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B89FD83"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A06189" w:rsidRPr="00A06189">
        <w:rPr>
          <w:b/>
          <w:i/>
          <w:noProof/>
          <w:sz w:val="28"/>
        </w:rPr>
        <w:t>R4-2403280</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3846FBE" w:rsidR="00855D79" w:rsidRPr="00410371" w:rsidRDefault="00A06189"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5376243" w:rsidR="00855D79" w:rsidRDefault="0010217F" w:rsidP="001275CB">
            <w:pPr>
              <w:pStyle w:val="CRCoverPage"/>
              <w:spacing w:after="0"/>
              <w:ind w:left="100"/>
              <w:rPr>
                <w:noProof/>
              </w:rPr>
            </w:pPr>
            <w:proofErr w:type="spellStart"/>
            <w:r>
              <w:rPr>
                <w:lang w:eastAsia="zh-CN"/>
              </w:rPr>
              <w:t>draft</w:t>
            </w:r>
            <w:r w:rsidR="0060046F" w:rsidRPr="0060046F">
              <w:rPr>
                <w:lang w:eastAsia="zh-CN"/>
              </w:rPr>
              <w:t>CR</w:t>
            </w:r>
            <w:proofErr w:type="spellEnd"/>
            <w:r w:rsidR="0060046F" w:rsidRPr="0060046F">
              <w:rPr>
                <w:lang w:eastAsia="zh-CN"/>
              </w:rPr>
              <w:t xml:space="preserve"> on RRM requirements for </w:t>
            </w:r>
            <w:proofErr w:type="spellStart"/>
            <w:r w:rsidR="0060046F" w:rsidRPr="0060046F">
              <w:rPr>
                <w:lang w:eastAsia="zh-CN"/>
              </w:rPr>
              <w:t>RedCap</w:t>
            </w:r>
            <w:proofErr w:type="spellEnd"/>
            <w:r w:rsidR="0060046F" w:rsidRPr="0060046F">
              <w:rPr>
                <w:lang w:eastAsia="zh-CN"/>
              </w:rPr>
              <w:t xml:space="preserve">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541E1" w14:textId="77777777" w:rsidR="00295233" w:rsidRPr="0060046F" w:rsidRDefault="0060046F" w:rsidP="0060046F">
            <w:pPr>
              <w:pStyle w:val="CRCoverPage"/>
              <w:numPr>
                <w:ilvl w:val="0"/>
                <w:numId w:val="19"/>
              </w:numPr>
              <w:spacing w:after="0"/>
              <w:rPr>
                <w:rFonts w:cs="Arial"/>
                <w:noProof/>
                <w:lang w:eastAsia="zh-CN"/>
              </w:rPr>
            </w:pPr>
            <w:r>
              <w:rPr>
                <w:lang w:eastAsia="zh-CN"/>
              </w:rPr>
              <w:t>The measurement period requirements for FH including number of hops per MG occasion are FFS.</w:t>
            </w:r>
          </w:p>
          <w:p w14:paraId="7B242C78" w14:textId="0935A6F1" w:rsidR="0060046F" w:rsidRPr="00174BAF" w:rsidRDefault="0060046F" w:rsidP="0060046F">
            <w:pPr>
              <w:pStyle w:val="CRCoverPage"/>
              <w:numPr>
                <w:ilvl w:val="0"/>
                <w:numId w:val="19"/>
              </w:numPr>
              <w:spacing w:after="0"/>
              <w:rPr>
                <w:rFonts w:cs="Arial"/>
                <w:noProof/>
                <w:lang w:eastAsia="zh-CN"/>
              </w:rPr>
            </w:pPr>
            <w:r>
              <w:rPr>
                <w:rFonts w:cs="Arial" w:hint="eastAsia"/>
                <w:noProof/>
                <w:lang w:eastAsia="zh-CN"/>
              </w:rPr>
              <w:t>S</w:t>
            </w:r>
            <w:r>
              <w:rPr>
                <w:rFonts w:cs="Arial"/>
                <w:noProof/>
                <w:lang w:eastAsia="zh-CN"/>
              </w:rPr>
              <w:t>ome reference clause numers are wrong.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1D1A2ACC" w:rsidR="001F14CB" w:rsidRPr="001403C7" w:rsidRDefault="0060046F" w:rsidP="00AC7416">
            <w:pPr>
              <w:pStyle w:val="CRCoverPage"/>
              <w:numPr>
                <w:ilvl w:val="0"/>
                <w:numId w:val="16"/>
              </w:numPr>
              <w:spacing w:after="0"/>
              <w:rPr>
                <w:rFonts w:cs="Arial"/>
                <w:noProof/>
                <w:lang w:eastAsia="zh-CN"/>
              </w:rPr>
            </w:pPr>
            <w:r>
              <w:rPr>
                <w:lang w:eastAsia="zh-CN"/>
              </w:rPr>
              <w:t>Specify the measurement period requirements for FH including number of hops per MG occasion for UE Rx-Tx in RRC_CONNECTED</w:t>
            </w:r>
            <w:r w:rsidR="006C5DFF">
              <w:rPr>
                <w:noProof/>
                <w:lang w:eastAsia="zh-CN"/>
              </w:rPr>
              <w:t xml:space="preserve">. </w:t>
            </w:r>
          </w:p>
          <w:p w14:paraId="6E034096" w14:textId="24126D32" w:rsidR="006C5DFF" w:rsidRPr="0060046F" w:rsidRDefault="0060046F" w:rsidP="0060046F">
            <w:pPr>
              <w:pStyle w:val="CRCoverPage"/>
              <w:numPr>
                <w:ilvl w:val="0"/>
                <w:numId w:val="16"/>
              </w:numPr>
              <w:spacing w:after="0"/>
              <w:rPr>
                <w:rFonts w:cs="Arial"/>
                <w:noProof/>
                <w:lang w:eastAsia="zh-CN"/>
              </w:rPr>
            </w:pPr>
            <w:r>
              <w:rPr>
                <w:rFonts w:cs="Arial"/>
                <w:noProof/>
                <w:lang w:eastAsia="zh-CN"/>
              </w:rPr>
              <w:t>Correct the reference clause numers</w:t>
            </w:r>
            <w:r>
              <w:rPr>
                <w:lang w:eastAsia="zh-CN"/>
              </w:rPr>
              <w:t xml:space="preserve"> for UE Rx-Tx and PRS-RSRPP in RRC_CONNECTED</w:t>
            </w:r>
            <w:r w:rsidR="006C5DFF">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8338F5C" w:rsidR="00855D79" w:rsidRPr="008C321D" w:rsidRDefault="006C5DFF" w:rsidP="00861FEE">
            <w:pPr>
              <w:pStyle w:val="CRCoverPage"/>
              <w:spacing w:after="0"/>
              <w:rPr>
                <w:noProof/>
              </w:rPr>
            </w:pPr>
            <w:r>
              <w:rPr>
                <w:lang w:eastAsia="zh-CN"/>
              </w:rPr>
              <w:t xml:space="preserve">Requirements for </w:t>
            </w:r>
            <w:r w:rsidR="0060046F">
              <w:rPr>
                <w:lang w:eastAsia="zh-CN"/>
              </w:rPr>
              <w:t>UE Rx-Tx and PRS-RSRPP</w:t>
            </w:r>
            <w:r>
              <w:rPr>
                <w:lang w:eastAsia="zh-CN"/>
              </w:rPr>
              <w:t xml:space="preserve"> for </w:t>
            </w:r>
            <w:proofErr w:type="spellStart"/>
            <w:r w:rsidR="0060046F">
              <w:rPr>
                <w:lang w:eastAsia="zh-CN"/>
              </w:rPr>
              <w:t>RedCap</w:t>
            </w:r>
            <w:proofErr w:type="spellEnd"/>
            <w:r w:rsidR="0060046F">
              <w:rPr>
                <w:lang w:eastAsia="zh-CN"/>
              </w:rPr>
              <w:t xml:space="preserve"> </w:t>
            </w:r>
            <w:r>
              <w:rPr>
                <w:lang w:eastAsia="zh-CN"/>
              </w:rPr>
              <w:t xml:space="preserve">positioning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286653B" w:rsidR="008C321D" w:rsidRDefault="0060046F" w:rsidP="008C321D">
            <w:pPr>
              <w:pStyle w:val="CRCoverPage"/>
              <w:spacing w:after="0"/>
              <w:ind w:left="100"/>
              <w:rPr>
                <w:noProof/>
                <w:lang w:eastAsia="zh-CN"/>
              </w:rPr>
            </w:pPr>
            <w:r>
              <w:rPr>
                <w:noProof/>
                <w:lang w:eastAsia="zh-CN"/>
              </w:rPr>
              <w:t>9.9A.4, 9.9A.5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7FE86B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A07226" w14:textId="77777777" w:rsidR="00B31E6D" w:rsidRDefault="00B31E6D" w:rsidP="00B31E6D">
      <w:pPr>
        <w:pStyle w:val="30"/>
        <w:rPr>
          <w:lang w:eastAsia="en-GB"/>
        </w:rPr>
      </w:pPr>
      <w:bookmarkStart w:id="0" w:name="_Hlk160080427"/>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p>
    <w:p w14:paraId="3947DD7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9.9A.4.1 Introduction</w:t>
      </w:r>
    </w:p>
    <w:p w14:paraId="15071663" w14:textId="77777777" w:rsidR="00B31E6D" w:rsidRPr="002D0740" w:rsidRDefault="00B31E6D" w:rsidP="00B31E6D">
      <w:r w:rsidRPr="002D0740">
        <w:rPr>
          <w:rFonts w:hint="eastAsia"/>
          <w:lang w:eastAsia="zh-CN"/>
        </w:rPr>
        <w:t>T</w:t>
      </w:r>
      <w:r w:rsidRPr="002D0740">
        <w:rPr>
          <w:lang w:eastAsia="zh-CN"/>
        </w:rPr>
        <w:t xml:space="preserve">he requirements in this clause apply for </w:t>
      </w:r>
      <w:proofErr w:type="spellStart"/>
      <w:r w:rsidRPr="002D0740">
        <w:rPr>
          <w:lang w:eastAsia="zh-CN"/>
        </w:rPr>
        <w:t>RedCap</w:t>
      </w:r>
      <w:proofErr w:type="spellEnd"/>
      <w:r w:rsidRPr="002D0740">
        <w:rPr>
          <w:lang w:eastAsia="zh-CN"/>
        </w:rPr>
        <w:t xml:space="preserve"> UE, when the </w:t>
      </w:r>
      <w:r w:rsidRPr="002D0740">
        <w:t xml:space="preserve">UE received </w:t>
      </w:r>
      <w:r w:rsidRPr="002D0740">
        <w:rPr>
          <w:i/>
          <w:iCs/>
        </w:rPr>
        <w:t>nr-Multi-RTT-</w:t>
      </w:r>
      <w:proofErr w:type="spellStart"/>
      <w:r w:rsidRPr="002D0740">
        <w:rPr>
          <w:i/>
          <w:iCs/>
        </w:rPr>
        <w:t>RequestLocationInformation</w:t>
      </w:r>
      <w:proofErr w:type="spellEnd"/>
      <w:r w:rsidRPr="002D0740">
        <w:rPr>
          <w:i/>
          <w:iCs/>
        </w:rPr>
        <w:t xml:space="preserve"> </w:t>
      </w:r>
      <w:r w:rsidRPr="002D0740">
        <w:t xml:space="preserve">message from LMF via LPP [34] requesting the UE to measure </w:t>
      </w:r>
      <w:r w:rsidRPr="002D0740">
        <w:rPr>
          <w:rFonts w:hint="eastAsia"/>
          <w:lang w:eastAsia="zh-CN"/>
        </w:rPr>
        <w:t>and</w:t>
      </w:r>
      <w:r w:rsidRPr="002D0740">
        <w:t xml:space="preserve"> </w:t>
      </w:r>
      <w:r w:rsidRPr="002D0740">
        <w:rPr>
          <w:rFonts w:hint="eastAsia"/>
          <w:lang w:eastAsia="zh-CN"/>
        </w:rPr>
        <w:t>report</w:t>
      </w:r>
      <w:r w:rsidRPr="002D0740">
        <w:t xml:space="preserve"> one or more UE Rx-Tx time difference measurements defined in TS 38.215 [4].</w:t>
      </w:r>
    </w:p>
    <w:p w14:paraId="4BF2A1BD"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does not support RX frequency hopping (FH) for PRS measurement as indicated by UE capability [TBD], or if LMF does not request UE to use RX FH for PRS measurement as indicated via [TBD] in the measurement request, the requirements in clause 9.9A.4.5, 9.9A.4.6 and 9.9A.4.7 shall apply for applicable configurations. </w:t>
      </w:r>
    </w:p>
    <w:p w14:paraId="3633BE55"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supports RX frequency hopping (FH) for PRS measurement as indicated by UE capability [TBD], and LMF requests UE to use RX FH for PRS measurement as indicated via [TBD] in the measurement request, the requirements in clause 9.9A.4.8 shall apply. </w:t>
      </w:r>
    </w:p>
    <w:p w14:paraId="7A198137"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9.9A.4.2 Requirements Applicability</w:t>
      </w:r>
    </w:p>
    <w:p w14:paraId="6FB91CF2" w14:textId="69956774" w:rsidR="00B31E6D" w:rsidRDefault="00B31E6D" w:rsidP="00B31E6D">
      <w:pPr>
        <w:rPr>
          <w:ins w:id="1" w:author="Huawei" w:date="2024-01-12T15:25:00Z"/>
          <w:lang w:eastAsia="zh-CN"/>
        </w:rPr>
      </w:pPr>
      <w:del w:id="2" w:author="Huawei" w:date="2024-01-12T15:25:00Z">
        <w:r w:rsidRPr="002D0740" w:rsidDel="00B31E6D">
          <w:rPr>
            <w:lang w:eastAsia="zh-CN"/>
          </w:rPr>
          <w:delText>The requirements in clause 9.9.4.2 shall apply.</w:delText>
        </w:r>
      </w:del>
      <w:ins w:id="3" w:author="Huawei" w:date="2024-01-12T15:25:00Z">
        <w:r>
          <w:rPr>
            <w:lang w:eastAsia="zh-CN"/>
          </w:rPr>
          <w:t>The requirements in clause 9.9</w:t>
        </w:r>
      </w:ins>
      <w:ins w:id="4" w:author="Huawei" w:date="2024-01-12T16:29:00Z">
        <w:r w:rsidR="00B025AF">
          <w:rPr>
            <w:lang w:eastAsia="zh-CN"/>
          </w:rPr>
          <w:t>A</w:t>
        </w:r>
      </w:ins>
      <w:ins w:id="5" w:author="Huawei" w:date="2024-01-12T15:25:00Z">
        <w:r>
          <w:rPr>
            <w:lang w:eastAsia="zh-CN"/>
          </w:rPr>
          <w:t xml:space="preserve">.4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2B9868B3" w14:textId="1D843384" w:rsidR="00B31E6D" w:rsidRDefault="00B31E6D" w:rsidP="00B31E6D">
      <w:pPr>
        <w:ind w:left="568" w:hanging="284"/>
        <w:rPr>
          <w:ins w:id="6" w:author="Huawei" w:date="2024-01-12T15:25:00Z"/>
          <w:lang w:eastAsia="zh-CN"/>
        </w:rPr>
      </w:pPr>
      <w:ins w:id="7" w:author="Huawei" w:date="2024-01-12T15:25:00Z">
        <w:r>
          <w:rPr>
            <w:lang w:eastAsia="zh-CN"/>
          </w:rPr>
          <w:t>-</w:t>
        </w:r>
        <w:r>
          <w:rPr>
            <w:lang w:eastAsia="zh-CN"/>
          </w:rPr>
          <w:tab/>
          <w:t xml:space="preserve">UE Rx-Tx time difference measurement related side conditions given in clause </w:t>
        </w:r>
      </w:ins>
      <w:ins w:id="8" w:author="Huawei" w:date="2024-01-12T15:26:00Z">
        <w:r>
          <w:rPr>
            <w:lang w:eastAsia="zh-CN"/>
          </w:rPr>
          <w:t>[TBD]</w:t>
        </w:r>
      </w:ins>
      <w:ins w:id="9" w:author="Huawei" w:date="2024-01-12T15:25:00Z">
        <w:r>
          <w:rPr>
            <w:lang w:eastAsia="zh-CN"/>
          </w:rPr>
          <w:t xml:space="preserve"> are met for a corresponding band. </w:t>
        </w:r>
      </w:ins>
    </w:p>
    <w:p w14:paraId="10F56D60" w14:textId="77777777" w:rsidR="00B31E6D" w:rsidRDefault="00B31E6D" w:rsidP="00B31E6D">
      <w:pPr>
        <w:pStyle w:val="B10"/>
        <w:rPr>
          <w:ins w:id="10" w:author="Huawei" w:date="2024-01-12T15:25:00Z"/>
          <w:lang w:eastAsia="zh-CN"/>
        </w:rPr>
      </w:pPr>
      <w:ins w:id="11" w:author="Huawei" w:date="2024-01-12T15:25:00Z">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2E0ACF22" w14:textId="2241DE04" w:rsidR="00B31E6D" w:rsidRPr="00B31E6D" w:rsidRDefault="00B31E6D" w:rsidP="00B31E6D">
      <w:pPr>
        <w:pStyle w:val="B10"/>
        <w:rPr>
          <w:lang w:eastAsia="zh-CN"/>
        </w:rPr>
      </w:pPr>
      <w:ins w:id="12" w:author="Huawei" w:date="2024-01-12T15:25:00Z">
        <w:r>
          <w:rPr>
            <w:lang w:val="en-US" w:eastAsia="zh-CN"/>
          </w:rPr>
          <w:t>-</w:t>
        </w:r>
        <w:r>
          <w:rPr>
            <w:lang w:val="en-US" w:eastAsia="zh-CN"/>
          </w:rPr>
          <w:tab/>
          <w:t>The UE transmits SRS within [-160, 160] msec of at least one DL PRS resource of each of the TRPs in the assistance data.</w:t>
        </w:r>
      </w:ins>
    </w:p>
    <w:p w14:paraId="0AFAA38C"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9.9A.4.3 Measurement Capability</w:t>
      </w:r>
    </w:p>
    <w:p w14:paraId="4C60F0A6" w14:textId="0783AD88" w:rsidR="00B31E6D" w:rsidRPr="002D0740" w:rsidDel="00B31E6D" w:rsidRDefault="00B31E6D" w:rsidP="00B31E6D">
      <w:pPr>
        <w:rPr>
          <w:del w:id="13" w:author="Huawei" w:date="2024-01-12T15:26:00Z"/>
          <w:lang w:eastAsia="zh-CN"/>
        </w:rPr>
      </w:pPr>
      <w:del w:id="14" w:author="Huawei" w:date="2024-01-12T15:26:00Z">
        <w:r w:rsidRPr="002D0740" w:rsidDel="00B31E6D">
          <w:rPr>
            <w:lang w:eastAsia="zh-CN"/>
          </w:rPr>
          <w:delText>The requirements in clause 9.9A.4 apply for periodic and triggered UE Rx-Tx time difference measurements, provided:</w:delText>
        </w:r>
      </w:del>
    </w:p>
    <w:p w14:paraId="3DFCF263" w14:textId="61A4F898" w:rsidR="00B31E6D" w:rsidRPr="002D0740" w:rsidDel="00B31E6D" w:rsidRDefault="00B31E6D" w:rsidP="00B31E6D">
      <w:pPr>
        <w:ind w:left="568" w:hanging="284"/>
        <w:rPr>
          <w:del w:id="15" w:author="Huawei" w:date="2024-01-12T15:26:00Z"/>
          <w:lang w:eastAsia="zh-CN"/>
        </w:rPr>
      </w:pPr>
      <w:del w:id="16" w:author="Huawei" w:date="2024-01-12T15:26:00Z">
        <w:r w:rsidRPr="002D0740" w:rsidDel="00B31E6D">
          <w:rPr>
            <w:lang w:eastAsia="zh-CN"/>
          </w:rPr>
          <w:delText>-</w:delText>
        </w:r>
        <w:r w:rsidRPr="002D0740" w:rsidDel="00B31E6D">
          <w:rPr>
            <w:lang w:eastAsia="zh-CN"/>
          </w:rPr>
          <w:tab/>
          <w:delText xml:space="preserve">UE Rx-Tx time difference measurement related side conditions given in clause [TBD] are met for a corresponding band. </w:delText>
        </w:r>
      </w:del>
    </w:p>
    <w:p w14:paraId="2BEB90E4" w14:textId="10E1D648" w:rsidR="00B31E6D" w:rsidRPr="002D0740" w:rsidDel="00B31E6D" w:rsidRDefault="00B31E6D" w:rsidP="00B31E6D">
      <w:pPr>
        <w:ind w:left="568" w:hanging="284"/>
        <w:rPr>
          <w:del w:id="17" w:author="Huawei" w:date="2024-01-12T15:26:00Z"/>
          <w:lang w:eastAsia="zh-CN"/>
        </w:rPr>
      </w:pPr>
      <w:del w:id="18" w:author="Huawei" w:date="2024-01-12T15:26:00Z">
        <w:r w:rsidRPr="002D0740" w:rsidDel="00B31E6D">
          <w:rPr>
            <w:lang w:eastAsia="zh-CN"/>
          </w:rPr>
          <w:delText>-</w:delText>
        </w:r>
        <w:r w:rsidRPr="002D0740" w:rsidDel="00B31E6D">
          <w:rPr>
            <w:lang w:eastAsia="zh-CN"/>
          </w:rPr>
          <w:tab/>
          <w:delText xml:space="preserve">SRS is configured on at least one of the PCell, PSCell and SCell. </w:delText>
        </w:r>
      </w:del>
    </w:p>
    <w:p w14:paraId="072234E7" w14:textId="647986DA" w:rsidR="00B31E6D" w:rsidDel="00B31E6D" w:rsidRDefault="00B31E6D" w:rsidP="00B31E6D">
      <w:pPr>
        <w:ind w:left="568" w:hanging="284"/>
        <w:rPr>
          <w:del w:id="19" w:author="Huawei" w:date="2024-01-12T15:26:00Z"/>
          <w:lang w:val="en-US" w:eastAsia="zh-CN"/>
        </w:rPr>
      </w:pPr>
      <w:del w:id="20" w:author="Huawei" w:date="2024-01-12T15:26:00Z">
        <w:r w:rsidRPr="002D0740" w:rsidDel="00B31E6D">
          <w:rPr>
            <w:lang w:val="en-US" w:eastAsia="zh-CN"/>
          </w:rPr>
          <w:delText>-</w:delText>
        </w:r>
        <w:r w:rsidRPr="002D0740" w:rsidDel="00B31E6D">
          <w:rPr>
            <w:lang w:val="en-US" w:eastAsia="zh-CN"/>
          </w:rPr>
          <w:tab/>
          <w:delText>The UE transmits SRS within [-160, 160] msec of at least one DL PRS resource of each of the TRPs in the assistance data.</w:delText>
        </w:r>
      </w:del>
    </w:p>
    <w:p w14:paraId="25373968" w14:textId="52A206F3" w:rsidR="00B31E6D" w:rsidRPr="002D0740" w:rsidRDefault="00B31E6D" w:rsidP="00B31E6D">
      <w:pPr>
        <w:rPr>
          <w:ins w:id="21" w:author="Huawei" w:date="2024-01-12T15:26:00Z"/>
          <w:lang w:eastAsia="zh-CN"/>
        </w:rPr>
      </w:pPr>
      <w:ins w:id="22" w:author="Huawei" w:date="2024-01-12T15:27:00Z">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46542CA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9.9A.4.4 Measurement Reporting Requirements</w:t>
      </w:r>
    </w:p>
    <w:p w14:paraId="2640E47F" w14:textId="77777777" w:rsidR="00B31E6D" w:rsidRPr="002D0740" w:rsidRDefault="00B31E6D" w:rsidP="00B31E6D">
      <w:pPr>
        <w:rPr>
          <w:lang w:eastAsia="zh-CN"/>
        </w:rPr>
      </w:pPr>
      <w:r w:rsidRPr="002D0740">
        <w:rPr>
          <w:lang w:eastAsia="zh-CN"/>
        </w:rPr>
        <w:t>The requirements in clause 9.9.4.4 shall apply except that the UE Rx-Tx time difference measurement accuracy for all measured DL PRS resources shall be fulfilled according to the accuracy requirements specified in clause [TBD].</w:t>
      </w:r>
    </w:p>
    <w:p w14:paraId="228AA4F8"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9.9A.4.5</w:t>
      </w:r>
      <w:r w:rsidRPr="002D0740">
        <w:rPr>
          <w:rFonts w:ascii="Arial" w:hAnsi="Arial"/>
          <w:sz w:val="24"/>
          <w:lang w:eastAsia="zh-CN"/>
        </w:rPr>
        <w:tab/>
        <w:t>Measurement Period Requirements without FH with MG</w:t>
      </w:r>
    </w:p>
    <w:p w14:paraId="3BE786DA" w14:textId="77777777" w:rsidR="00B31E6D" w:rsidRPr="002D0740" w:rsidRDefault="00B31E6D" w:rsidP="00B31E6D">
      <w:pPr>
        <w:rPr>
          <w:lang w:eastAsia="zh-CN"/>
        </w:rPr>
      </w:pPr>
      <w:r w:rsidRPr="002D0740">
        <w:rPr>
          <w:lang w:eastAsia="zh-CN"/>
        </w:rPr>
        <w:t>The requirements in clause 9.9.4.5 shall apply.</w:t>
      </w:r>
    </w:p>
    <w:p w14:paraId="3C2D1AFC"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9.9A.4.6</w:t>
      </w:r>
      <w:r w:rsidRPr="002D0740">
        <w:rPr>
          <w:rFonts w:ascii="Arial" w:hAnsi="Arial"/>
          <w:sz w:val="24"/>
          <w:lang w:eastAsia="zh-CN"/>
        </w:rPr>
        <w:tab/>
        <w:t>Measurement Period Requirements without FH without MG</w:t>
      </w:r>
    </w:p>
    <w:p w14:paraId="2970FB75" w14:textId="77777777" w:rsidR="00B31E6D" w:rsidRPr="002D0740" w:rsidRDefault="00B31E6D" w:rsidP="00B31E6D">
      <w:pPr>
        <w:rPr>
          <w:lang w:eastAsia="zh-CN"/>
        </w:rPr>
      </w:pPr>
      <w:r w:rsidRPr="002D0740">
        <w:rPr>
          <w:lang w:eastAsia="zh-CN"/>
        </w:rPr>
        <w:t>The requirements in clause 9.9.4.6 shall apply.</w:t>
      </w:r>
    </w:p>
    <w:p w14:paraId="6E6B7D09"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t>9.9A.4.7</w:t>
      </w:r>
      <w:r w:rsidRPr="002D0740">
        <w:rPr>
          <w:rFonts w:ascii="Arial" w:hAnsi="Arial"/>
          <w:sz w:val="24"/>
        </w:rPr>
        <w:tab/>
        <w:t xml:space="preserve">Measurements Period Requirements </w:t>
      </w:r>
      <w:r w:rsidRPr="002D0740">
        <w:rPr>
          <w:rFonts w:ascii="Arial" w:hAnsi="Arial"/>
          <w:sz w:val="24"/>
          <w:lang w:eastAsia="zh-CN"/>
        </w:rPr>
        <w:t>without FH</w:t>
      </w:r>
      <w:r w:rsidRPr="002D0740">
        <w:rPr>
          <w:rFonts w:ascii="Arial" w:hAnsi="Arial"/>
          <w:sz w:val="24"/>
        </w:rPr>
        <w:t xml:space="preserve"> with both MG and PPW</w:t>
      </w:r>
    </w:p>
    <w:p w14:paraId="2CA8B1B0" w14:textId="77777777" w:rsidR="00B31E6D" w:rsidRPr="002D0740" w:rsidRDefault="00B31E6D" w:rsidP="00B31E6D">
      <w:pPr>
        <w:rPr>
          <w:lang w:eastAsia="zh-CN"/>
        </w:rPr>
      </w:pPr>
      <w:r w:rsidRPr="002D0740">
        <w:rPr>
          <w:lang w:eastAsia="zh-CN"/>
        </w:rPr>
        <w:t>The requirements in clause 9.9.4.8 shall apply.</w:t>
      </w:r>
    </w:p>
    <w:p w14:paraId="5EB58AAC"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lastRenderedPageBreak/>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7595CB3D" w14:textId="153E9718" w:rsidR="00B31E6D" w:rsidRPr="002D0740" w:rsidRDefault="00B31E6D" w:rsidP="00B31E6D">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ins w:id="23" w:author="Carlos Cabrera-Mercader" w:date="2024-02-29T05:26:00Z">
        <w:r w:rsidR="00244D72">
          <w:rPr>
            <w:lang w:eastAsia="zh-CN"/>
          </w:rPr>
          <w:t>ed</w:t>
        </w:r>
      </w:ins>
      <w:r w:rsidRPr="002D0740">
        <w:rPr>
          <w:lang w:eastAsia="zh-CN"/>
        </w:rPr>
        <w:t xml:space="preserve"> by the LMF to perform measurements with FH, and UE reports measurement based on multiple hops. </w:t>
      </w:r>
    </w:p>
    <w:p w14:paraId="0EA2CC70" w14:textId="77777777" w:rsidR="00B31E6D" w:rsidRPr="002D0740" w:rsidRDefault="00B31E6D" w:rsidP="00B31E6D">
      <w:pPr>
        <w:rPr>
          <w:lang w:eastAsia="zh-CN"/>
        </w:rPr>
      </w:pPr>
      <w:r w:rsidRPr="002D0740">
        <w:rPr>
          <w:lang w:eastAsia="zh-CN"/>
        </w:rPr>
        <w:t>The requirements in clause 9.9A.4.5 shall apply with the following modifications.</w:t>
      </w:r>
    </w:p>
    <w:p w14:paraId="1689A01C" w14:textId="608ECC10" w:rsidR="00B31E6D" w:rsidRPr="002D0740" w:rsidRDefault="00B31E6D" w:rsidP="00B31E6D">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w:t>
      </w:r>
      <w:proofErr w:type="spellStart"/>
      <w:ins w:id="24" w:author="Carlos Cabrera-Mercader" w:date="2024-02-29T05:27:00Z">
        <w:r w:rsidR="00A52EA3" w:rsidRPr="00554981">
          <w:rPr>
            <w:i/>
            <w:iCs/>
          </w:rPr>
          <w:t>supportedDL</w:t>
        </w:r>
        <w:proofErr w:type="spellEnd"/>
        <w:r w:rsidR="00A52EA3" w:rsidRPr="00554981">
          <w:rPr>
            <w:i/>
            <w:iCs/>
          </w:rPr>
          <w:t>-PRS-</w:t>
        </w:r>
        <w:proofErr w:type="spellStart"/>
        <w:r w:rsidR="00A52EA3" w:rsidRPr="00554981">
          <w:rPr>
            <w:i/>
            <w:iCs/>
          </w:rPr>
          <w:t>ProcessingSamples</w:t>
        </w:r>
        <w:proofErr w:type="spellEnd"/>
        <w:r w:rsidR="00A52EA3" w:rsidRPr="00554981">
          <w:rPr>
            <w:i/>
            <w:iCs/>
          </w:rPr>
          <w:t>-RRC-CONNECTED</w:t>
        </w:r>
      </w:ins>
      <w:del w:id="25" w:author="Carlos Cabrera-Mercader" w:date="2024-02-29T05:27:00Z">
        <w:r w:rsidRPr="002D0740" w:rsidDel="00A52EA3">
          <w:rPr>
            <w:i/>
          </w:rPr>
          <w:delText>TBD</w:delText>
        </w:r>
      </w:del>
      <w:r w:rsidRPr="002D0740">
        <w:rPr>
          <w:i/>
        </w:rPr>
        <w:t>]</w:t>
      </w:r>
      <w:r w:rsidRPr="002D0740">
        <w:t xml:space="preserve"> specified in TS 37.355 [34], and the LMF requests the UE to perform positioning measurements with reduced number of samples.</w:t>
      </w:r>
    </w:p>
    <w:p w14:paraId="38D00739" w14:textId="6CF9D128" w:rsidR="00B31E6D" w:rsidRPr="002D0740" w:rsidDel="00BC4E73" w:rsidRDefault="00B31E6D" w:rsidP="00B31E6D">
      <w:pPr>
        <w:ind w:left="568" w:hanging="284"/>
        <w:rPr>
          <w:del w:id="26" w:author="Huawei" w:date="2024-01-12T16:24:00Z"/>
          <w:lang w:eastAsia="zh-CN"/>
        </w:rPr>
      </w:pPr>
      <w:del w:id="27" w:author="Huawei" w:date="2024-01-12T16:24:00Z">
        <w:r w:rsidRPr="002D0740" w:rsidDel="00BC4E73">
          <w:rPr>
            <w:lang w:eastAsia="zh-CN"/>
          </w:rPr>
          <w:delText>-</w:delText>
        </w:r>
        <w:r w:rsidRPr="002D0740" w:rsidDel="00BC4E73">
          <w:rPr>
            <w:lang w:eastAsia="zh-CN"/>
          </w:rPr>
          <w:tab/>
          <w:delText>Number of hops within a single MG occasion is defined as [FFS]</w:delText>
        </w:r>
      </w:del>
    </w:p>
    <w:p w14:paraId="1FB1E043" w14:textId="16083DCF" w:rsidR="00B31E6D" w:rsidRDefault="00B31E6D" w:rsidP="00B31E6D">
      <w:pPr>
        <w:ind w:left="568" w:hanging="284"/>
        <w:rPr>
          <w:ins w:id="28" w:author="Huawei" w:date="2024-01-12T16:04:00Z"/>
          <w:lang w:eastAsia="zh-CN"/>
        </w:rPr>
      </w:pPr>
      <w:r w:rsidRPr="002D0740">
        <w:rPr>
          <w:lang w:eastAsia="zh-CN"/>
        </w:rPr>
        <w:t>-</w:t>
      </w:r>
      <w:r w:rsidRPr="002D0740">
        <w:rPr>
          <w:lang w:eastAsia="zh-CN"/>
        </w:rPr>
        <w:tab/>
      </w:r>
      <w:ins w:id="29" w:author="Carlos Cabrera-Mercader" w:date="2024-02-29T05:28:00Z">
        <w:r w:rsidR="00836172">
          <w:rPr>
            <w:lang w:eastAsia="zh-CN"/>
          </w:rPr>
          <w:t xml:space="preserve">A </w:t>
        </w:r>
      </w:ins>
      <w:del w:id="30" w:author="Carlos Cabrera-Mercader" w:date="2024-02-29T05:28:00Z">
        <w:r w:rsidRPr="002D0740" w:rsidDel="00836172">
          <w:rPr>
            <w:lang w:eastAsia="zh-CN"/>
          </w:rPr>
          <w:delText xml:space="preserve">Measurement </w:delText>
        </w:r>
      </w:del>
      <w:ins w:id="31" w:author="Carlos Cabrera-Mercader" w:date="2024-02-29T05:28:00Z">
        <w:r w:rsidR="00836172">
          <w:rPr>
            <w:lang w:eastAsia="zh-CN"/>
          </w:rPr>
          <w:t>m</w:t>
        </w:r>
        <w:r w:rsidR="00836172" w:rsidRPr="002D0740">
          <w:rPr>
            <w:lang w:eastAsia="zh-CN"/>
          </w:rPr>
          <w:t xml:space="preserve">easurement </w:t>
        </w:r>
      </w:ins>
      <w:r w:rsidRPr="002D0740">
        <w:rPr>
          <w:lang w:eastAsia="zh-CN"/>
        </w:rPr>
        <w:t xml:space="preserve">sample </w:t>
      </w:r>
      <w:del w:id="32" w:author="Carlos Cabrera-Mercader" w:date="2024-02-29T05:28:00Z">
        <w:r w:rsidRPr="002D0740" w:rsidDel="00836172">
          <w:rPr>
            <w:lang w:eastAsia="zh-CN"/>
          </w:rPr>
          <w:delText xml:space="preserve">under </w:delText>
        </w:r>
      </w:del>
      <w:ins w:id="33" w:author="Carlos Cabrera-Mercader" w:date="2024-02-29T05:28:00Z">
        <w:r w:rsidR="00836172">
          <w:rPr>
            <w:lang w:eastAsia="zh-CN"/>
          </w:rPr>
          <w:t>with</w:t>
        </w:r>
        <w:r w:rsidR="00836172" w:rsidRPr="002D0740">
          <w:rPr>
            <w:lang w:eastAsia="zh-CN"/>
          </w:rPr>
          <w:t xml:space="preserve"> </w:t>
        </w:r>
      </w:ins>
      <w:r w:rsidRPr="002D0740">
        <w:rPr>
          <w:lang w:eastAsia="zh-CN"/>
        </w:rPr>
        <w:t>FH is defined as a PRS measurement over multiple hops within a single measurement gap.</w:t>
      </w:r>
    </w:p>
    <w:p w14:paraId="40B7DCD8" w14:textId="0D8B20A3" w:rsidR="00C64794" w:rsidRDefault="00DB6C09" w:rsidP="00C64794">
      <w:pPr>
        <w:ind w:left="568" w:hanging="284"/>
        <w:rPr>
          <w:ins w:id="34" w:author="Huawei" w:date="2024-01-12T16:07:00Z"/>
          <w:lang w:eastAsia="zh-CN"/>
        </w:rPr>
      </w:pPr>
      <w:ins w:id="35" w:author="Huawei" w:date="2024-01-12T16:04:00Z">
        <w:r>
          <w:rPr>
            <w:lang w:eastAsia="zh-CN"/>
          </w:rPr>
          <w:t>-</w:t>
        </w:r>
        <w:r>
          <w:rPr>
            <w:lang w:eastAsia="zh-CN"/>
          </w:rPr>
          <w:tab/>
        </w:r>
      </w:ins>
      <m:oMath>
        <m:sSub>
          <m:sSubPr>
            <m:ctrlPr>
              <w:ins w:id="36" w:author="Huawei" w:date="2024-01-12T16:05:00Z">
                <w:rPr>
                  <w:rFonts w:ascii="Cambria Math" w:hAnsi="Cambria Math"/>
                  <w:i/>
                </w:rPr>
              </w:ins>
            </m:ctrlPr>
          </m:sSubPr>
          <m:e>
            <m:r>
              <w:ins w:id="37" w:author="Huawei" w:date="2024-01-12T16:05:00Z">
                <w:rPr>
                  <w:rFonts w:ascii="Cambria Math" w:hAnsi="Cambria Math"/>
                </w:rPr>
                <m:t>L</m:t>
              </w:ins>
            </m:r>
          </m:e>
          <m:sub>
            <m:r>
              <w:ins w:id="38" w:author="Huawei" w:date="2024-01-12T16:05:00Z">
                <w:rPr>
                  <w:rFonts w:ascii="Cambria Math" w:hAnsi="Cambria Math"/>
                </w:rPr>
                <m:t>available</m:t>
              </w:ins>
            </m:r>
            <m:r>
              <w:ins w:id="39" w:author="Huawei" w:date="2024-01-12T16:05:00Z">
                <w:rPr>
                  <w:rFonts w:ascii="Cambria Math" w:hAnsi="Cambria Math"/>
                  <w:lang w:eastAsia="zh-CN"/>
                </w:rPr>
                <m:t>_</m:t>
              </w:ins>
            </m:r>
            <m:r>
              <w:ins w:id="40" w:author="Huawei" w:date="2024-01-12T16:05:00Z">
                <w:rPr>
                  <w:rFonts w:ascii="Cambria Math" w:hAnsi="Cambria Math"/>
                </w:rPr>
                <m:t>PRS,i</m:t>
              </w:ins>
            </m:r>
          </m:sub>
        </m:sSub>
        <m:r>
          <w:ins w:id="41" w:author="Huawei" w:date="2024-01-12T16:05:00Z">
            <w:rPr>
              <w:rFonts w:ascii="Cambria Math" w:hAnsi="Cambria Math"/>
            </w:rPr>
            <m:t>=</m:t>
          </w:ins>
        </m:r>
        <m:r>
          <w:ins w:id="42" w:author="Carlos Cabrera-Mercader" w:date="2024-02-29T06:29:00Z">
            <w:rPr>
              <w:rFonts w:ascii="Cambria Math" w:hAnsi="Cambria Math"/>
            </w:rPr>
            <m:t>[</m:t>
          </w:ins>
        </m:r>
        <m:sSub>
          <m:sSubPr>
            <m:ctrlPr>
              <w:ins w:id="43" w:author="Huawei" w:date="2024-01-12T16:05:00Z">
                <w:rPr>
                  <w:rFonts w:ascii="Cambria Math" w:hAnsi="Cambria Math"/>
                  <w:i/>
                </w:rPr>
              </w:ins>
            </m:ctrlPr>
          </m:sSubPr>
          <m:e>
            <m:r>
              <w:ins w:id="44" w:author="Huawei" w:date="2024-01-12T16:05:00Z">
                <w:rPr>
                  <w:rFonts w:ascii="Cambria Math" w:hAnsi="Cambria Math"/>
                </w:rPr>
                <m:t>N</m:t>
              </w:ins>
            </m:r>
          </m:e>
          <m:sub>
            <m:r>
              <w:ins w:id="45" w:author="Huawei" w:date="2024-01-12T16:05:00Z">
                <w:rPr>
                  <w:rFonts w:ascii="Cambria Math" w:hAnsi="Cambria Math"/>
                </w:rPr>
                <m:t>hop</m:t>
              </w:ins>
            </m:r>
            <m:r>
              <w:ins w:id="46" w:author="Huawei" w:date="2024-01-12T16:06:00Z">
                <w:rPr>
                  <w:rFonts w:ascii="Cambria Math" w:hAnsi="Cambria Math"/>
                </w:rPr>
                <m:t>,i</m:t>
              </w:ins>
            </m:r>
          </m:sub>
        </m:sSub>
        <m:r>
          <w:ins w:id="47" w:author="Huawei" w:date="2024-01-12T16:05:00Z">
            <w:rPr>
              <w:rFonts w:ascii="Cambria Math" w:hAnsi="Cambria Math"/>
            </w:rPr>
            <m:t>*</m:t>
          </w:ins>
        </m:r>
        <m:sSub>
          <m:sSubPr>
            <m:ctrlPr>
              <w:ins w:id="48" w:author="Huawei" w:date="2024-01-12T16:05:00Z">
                <w:rPr>
                  <w:rFonts w:ascii="Cambria Math" w:hAnsi="Cambria Math"/>
                  <w:i/>
                </w:rPr>
              </w:ins>
            </m:ctrlPr>
          </m:sSubPr>
          <m:e>
            <m:r>
              <w:ins w:id="49" w:author="Huawei" w:date="2024-01-12T16:05:00Z">
                <w:rPr>
                  <w:rFonts w:ascii="Cambria Math" w:hAnsi="Cambria Math"/>
                </w:rPr>
                <m:t>L</m:t>
              </w:ins>
            </m:r>
          </m:e>
          <m:sub>
            <m:r>
              <w:ins w:id="50" w:author="Huawei" w:date="2024-01-12T16:05:00Z">
                <w:rPr>
                  <w:rFonts w:ascii="Cambria Math" w:hAnsi="Cambria Math"/>
                </w:rPr>
                <m:t>per-hop</m:t>
              </w:ins>
            </m:r>
            <m:r>
              <w:ins w:id="51" w:author="Huawei" w:date="2024-01-12T16:06:00Z">
                <w:rPr>
                  <w:rFonts w:ascii="Cambria Math" w:hAnsi="Cambria Math"/>
                </w:rPr>
                <m:t>,i</m:t>
              </w:ins>
            </m:r>
          </m:sub>
        </m:sSub>
      </m:oMath>
      <w:ins w:id="52" w:author="Carlos Cabrera-Mercader" w:date="2024-02-29T06:29:00Z">
        <w:r w:rsidR="00B401B0">
          <w:t>]</w:t>
        </w:r>
      </w:ins>
      <w:ins w:id="53" w:author="Huawei" w:date="2024-01-12T16:05:00Z">
        <w:r w:rsidR="00C64794">
          <w:rPr>
            <w:lang w:eastAsia="zh-CN"/>
          </w:rPr>
          <w:t xml:space="preserve">, </w:t>
        </w:r>
      </w:ins>
      <w:ins w:id="54" w:author="Huawei" w:date="2024-01-12T16:04:00Z">
        <w:r>
          <w:rPr>
            <w:lang w:eastAsia="zh-CN"/>
          </w:rPr>
          <w:t>where</w:t>
        </w:r>
      </w:ins>
    </w:p>
    <w:p w14:paraId="6E5E14C8" w14:textId="2621D357" w:rsidR="00C64794" w:rsidRDefault="00C64794" w:rsidP="00C64794">
      <w:pPr>
        <w:pStyle w:val="B20"/>
        <w:rPr>
          <w:ins w:id="55" w:author="Huawei" w:date="2024-01-12T16:07:00Z"/>
          <w:lang w:eastAsia="zh-CN"/>
        </w:rPr>
      </w:pPr>
      <w:ins w:id="56" w:author="Huawei" w:date="2024-01-12T16:07: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ins>
      <w:ins w:id="57" w:author="Huawei" w:date="2024-01-12T16:04:00Z">
        <w:r w:rsidR="00DB6C09">
          <w:rPr>
            <w:lang w:eastAsia="zh-CN"/>
          </w:rPr>
          <w:t xml:space="preserve"> is the number of hops that UE can do in an MG occasion</w:t>
        </w:r>
      </w:ins>
      <w:ins w:id="58" w:author="Huawei" w:date="2024-01-12T16:11:00Z">
        <w:r>
          <w:rPr>
            <w:lang w:eastAsia="zh-CN"/>
          </w:rPr>
          <w:t xml:space="preserve"> as defined in the following</w:t>
        </w:r>
      </w:ins>
      <w:ins w:id="59" w:author="Huawei" w:date="2024-01-12T16:04:00Z">
        <w:r w:rsidR="00DB6C09">
          <w:rPr>
            <w:lang w:eastAsia="zh-CN"/>
          </w:rPr>
          <w:t>, and</w:t>
        </w:r>
      </w:ins>
    </w:p>
    <w:p w14:paraId="79022F64" w14:textId="7241EE6E" w:rsidR="009E08C6" w:rsidRPr="005F2008" w:rsidDel="00753463" w:rsidRDefault="00C64794" w:rsidP="00753463">
      <w:pPr>
        <w:pStyle w:val="B20"/>
        <w:rPr>
          <w:ins w:id="60" w:author="Huawei_110" w:date="2024-02-29T04:39:00Z"/>
          <w:del w:id="61" w:author="Carlos Cabrera-Mercader" w:date="2024-02-29T06:14:00Z"/>
          <w:lang w:eastAsia="zh-CN"/>
        </w:rPr>
      </w:pPr>
      <w:ins w:id="62" w:author="Huawei" w:date="2024-01-12T16:0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ins>
      <w:ins w:id="63" w:author="Huawei" w:date="2024-01-12T16:06:00Z">
        <w:r>
          <w:rPr>
            <w:lang w:eastAsia="zh-CN"/>
          </w:rPr>
          <w:t xml:space="preserve"> </w:t>
        </w:r>
      </w:ins>
      <w:ins w:id="64" w:author="Huawei" w:date="2024-01-12T16:04:00Z">
        <w:r w:rsidR="00DB6C09">
          <w:rPr>
            <w:lang w:eastAsia="zh-CN"/>
          </w:rPr>
          <w:t>is</w:t>
        </w:r>
      </w:ins>
      <w:ins w:id="65" w:author="Huawei" w:date="2024-01-12T16:07:00Z">
        <w:r>
          <w:rPr>
            <w:lang w:eastAsia="zh-CN"/>
          </w:rPr>
          <w:t xml:space="preserve"> </w:t>
        </w:r>
        <w:r w:rsidRPr="002E1F71">
          <w:t xml:space="preserve">the time duration of available PRS </w:t>
        </w:r>
        <w:r w:rsidRPr="002B4D79">
          <w:t xml:space="preserve">resources </w:t>
        </w:r>
        <w:r w:rsidRPr="002E1F71">
          <w:t xml:space="preserve">in the positioning frequency layer </w:t>
        </w:r>
      </w:ins>
      <w:ins w:id="66" w:author="Huawei" w:date="2024-01-12T16:08:00Z">
        <w:r>
          <w:rPr>
            <w:i/>
          </w:rPr>
          <w:t>i</w:t>
        </w:r>
        <w:r>
          <w:t xml:space="preserve"> in each hop</w:t>
        </w:r>
      </w:ins>
      <w:ins w:id="67" w:author="Huawei" w:date="2024-01-12T16:07:00Z">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68" w:author="Huawei" w:date="2024-01-12T16:10:00Z">
                <w:rPr>
                  <w:rFonts w:ascii="Cambria Math" w:hAnsi="Cambria Math"/>
                  <w:i/>
                </w:rPr>
              </w:ins>
            </m:ctrlPr>
          </m:sSubPr>
          <m:e>
            <m:r>
              <w:ins w:id="69" w:author="Huawei" w:date="2024-01-12T16:10:00Z">
                <w:rPr>
                  <w:rFonts w:ascii="Cambria Math" w:hAnsi="Cambria Math"/>
                </w:rPr>
                <m:t>L</m:t>
              </w:ins>
            </m:r>
          </m:e>
          <m:sub>
            <m:r>
              <w:ins w:id="70" w:author="Huawei" w:date="2024-01-12T16:10:00Z">
                <w:rPr>
                  <w:rFonts w:ascii="Cambria Math" w:hAnsi="Cambria Math"/>
                </w:rPr>
                <m:t>per-hop,i</m:t>
              </w:ins>
            </m:r>
          </m:sub>
        </m:sSub>
      </m:oMath>
      <w:ins w:id="71" w:author="Huawei" w:date="2024-01-12T16:07:00Z">
        <w:r w:rsidRPr="002B4D79">
          <w:rPr>
            <w:iCs/>
            <w:lang w:eastAsia="zh-CN"/>
          </w:rPr>
          <w:t xml:space="preserve">, only the PRS resources unmuted and fully or partially overlapped with </w:t>
        </w:r>
      </w:ins>
      <w:ins w:id="72" w:author="Huawei" w:date="2024-01-12T16:10:00Z">
        <w:r>
          <w:rPr>
            <w:lang w:eastAsia="zh-CN"/>
          </w:rPr>
          <w:t>the sampling duration in each hop</w:t>
        </w:r>
        <w:r w:rsidRPr="002B4D79">
          <w:rPr>
            <w:iCs/>
            <w:lang w:eastAsia="zh-CN"/>
          </w:rPr>
          <w:t xml:space="preserve"> </w:t>
        </w:r>
      </w:ins>
      <w:ins w:id="73" w:author="Huawei" w:date="2024-01-12T16:07:00Z">
        <w:r w:rsidRPr="002B4D79">
          <w:rPr>
            <w:iCs/>
            <w:lang w:eastAsia="zh-CN"/>
          </w:rPr>
          <w:t xml:space="preserve">are </w:t>
        </w:r>
        <w:proofErr w:type="spellStart"/>
        <w:r w:rsidRPr="002B4D79">
          <w:rPr>
            <w:iCs/>
            <w:lang w:eastAsia="zh-CN"/>
          </w:rPr>
          <w:t>considered</w:t>
        </w:r>
      </w:ins>
      <w:ins w:id="74" w:author="Huawei" w:date="2024-01-12T16:04:00Z">
        <w:r w:rsidR="00DB6C09">
          <w:rPr>
            <w:lang w:eastAsia="zh-CN"/>
          </w:rPr>
          <w:t>;</w:t>
        </w:r>
      </w:ins>
    </w:p>
    <w:p w14:paraId="2F8A6BBC" w14:textId="29E9BE06" w:rsidR="00DB6C09" w:rsidRDefault="00F145FE" w:rsidP="001D0F46">
      <w:pPr>
        <w:rPr>
          <w:ins w:id="75" w:author="Huawei_110" w:date="2024-02-29T06:31:00Z"/>
          <w:lang w:eastAsia="zh-CN"/>
        </w:rPr>
      </w:pPr>
      <w:ins w:id="76" w:author="Huawei_110" w:date="2024-02-29T04:40:00Z">
        <w:r>
          <w:rPr>
            <w:iCs/>
            <w:lang w:eastAsia="zh-CN"/>
          </w:rPr>
          <w:t>T</w:t>
        </w:r>
      </w:ins>
      <w:ins w:id="77" w:author="Huawei_110" w:date="2024-02-29T04:39:00Z">
        <w:r>
          <w:rPr>
            <w:iCs/>
            <w:lang w:eastAsia="zh-CN"/>
          </w:rPr>
          <w:t>he</w:t>
        </w:r>
        <w:proofErr w:type="spellEnd"/>
        <w:r>
          <w:rPr>
            <w:iCs/>
            <w:lang w:eastAsia="zh-CN"/>
          </w:rPr>
          <w:t xml:space="preserve"> sampling </w:t>
        </w:r>
      </w:ins>
      <w:ins w:id="78" w:author="Carlos Cabrera-Mercader" w:date="2024-02-29T05:41:00Z">
        <w:r w:rsidR="006E4514">
          <w:rPr>
            <w:iCs/>
            <w:lang w:eastAsia="zh-CN"/>
          </w:rPr>
          <w:t>windo</w:t>
        </w:r>
      </w:ins>
      <w:ins w:id="79" w:author="Carlos Cabrera-Mercader" w:date="2024-02-29T05:42:00Z">
        <w:r w:rsidR="006E4514">
          <w:rPr>
            <w:iCs/>
            <w:lang w:eastAsia="zh-CN"/>
          </w:rPr>
          <w:t>w</w:t>
        </w:r>
      </w:ins>
      <w:ins w:id="80" w:author="Huawei_110" w:date="2024-02-29T04:39:00Z">
        <w:r>
          <w:rPr>
            <w:iCs/>
            <w:lang w:eastAsia="zh-CN"/>
          </w:rPr>
          <w:t xml:space="preserve"> </w:t>
        </w:r>
      </w:ins>
      <w:ins w:id="81" w:author="Huawei_110" w:date="2024-02-29T06:38:00Z">
        <w:r w:rsidR="00BA171B">
          <w:rPr>
            <w:iCs/>
            <w:lang w:eastAsia="zh-CN"/>
          </w:rPr>
          <w:t>per</w:t>
        </w:r>
      </w:ins>
      <w:ins w:id="82" w:author="Huawei_110" w:date="2024-02-29T04:39:00Z">
        <w:r>
          <w:rPr>
            <w:iCs/>
            <w:lang w:eastAsia="zh-CN"/>
          </w:rPr>
          <w:t xml:space="preserve">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w:t>
        </w:r>
      </w:ins>
      <w:ins w:id="83" w:author="Huawei_110" w:date="2024-02-29T06:31:00Z">
        <w:r w:rsidR="001D0F46">
          <w:rPr>
            <w:iCs/>
            <w:lang w:eastAsia="zh-CN"/>
          </w:rPr>
          <w:t>symbols</w:t>
        </w:r>
      </w:ins>
      <w:ins w:id="84" w:author="Huawei_110" w:date="2024-02-29T04:39:00Z">
        <w:r>
          <w:rPr>
            <w:iCs/>
            <w:lang w:eastAsia="zh-CN"/>
          </w:rPr>
          <w:t xml:space="preserve"> in each hop, where </w:t>
        </w:r>
      </w:ins>
      <m:oMath>
        <m:sSub>
          <m:sSubPr>
            <m:ctrlPr>
              <w:ins w:id="85" w:author="Huawei_110" w:date="2024-02-29T04:40:00Z">
                <w:rPr>
                  <w:rFonts w:ascii="Cambria Math" w:hAnsi="Cambria Math"/>
                  <w:i/>
                </w:rPr>
              </w:ins>
            </m:ctrlPr>
          </m:sSubPr>
          <m:e>
            <m:r>
              <w:ins w:id="86" w:author="Huawei_110" w:date="2024-02-29T04:40:00Z">
                <w:rPr>
                  <w:rFonts w:ascii="Cambria Math" w:hAnsi="Cambria Math"/>
                </w:rPr>
                <m:t>T</m:t>
              </w:ins>
            </m:r>
          </m:e>
          <m:sub>
            <m:r>
              <w:ins w:id="87" w:author="Huawei_110" w:date="2024-02-29T04:40:00Z">
                <w:rPr>
                  <w:rFonts w:ascii="Cambria Math" w:hAnsi="Cambria Math" w:hint="eastAsia"/>
                  <w:lang w:eastAsia="zh-CN"/>
                </w:rPr>
                <m:t>sample</m:t>
              </w:ins>
            </m:r>
            <m:r>
              <w:ins w:id="88" w:author="Huawei_110" w:date="2024-02-29T04:40:00Z">
                <w:rPr>
                  <w:rFonts w:ascii="Cambria Math" w:hAnsi="Cambria Math"/>
                </w:rPr>
                <m:t>,hop</m:t>
              </w:ins>
            </m:r>
          </m:sub>
        </m:sSub>
        <m:r>
          <w:ins w:id="89" w:author="Huawei_110" w:date="2024-02-29T04:39:00Z">
            <w:rPr>
              <w:rFonts w:ascii="Cambria Math" w:hAnsi="Cambria Math"/>
            </w:rPr>
            <m:t xml:space="preserve">= </m:t>
          </w:ins>
        </m:r>
        <m:sSub>
          <m:sSubPr>
            <m:ctrlPr>
              <w:ins w:id="90" w:author="Huawei_110" w:date="2024-02-29T04:39:00Z">
                <w:rPr>
                  <w:rFonts w:ascii="Cambria Math" w:hAnsi="Cambria Math"/>
                  <w:i/>
                </w:rPr>
              </w:ins>
            </m:ctrlPr>
          </m:sSubPr>
          <m:e>
            <m:r>
              <w:ins w:id="91" w:author="Huawei_110" w:date="2024-02-29T04:39:00Z">
                <w:rPr>
                  <w:rFonts w:ascii="Cambria Math" w:hAnsi="Cambria Math"/>
                </w:rPr>
                <m:t>T</m:t>
              </w:ins>
            </m:r>
          </m:e>
          <m:sub>
            <m:r>
              <w:ins w:id="92" w:author="Huawei_110" w:date="2024-02-29T04:39:00Z">
                <w:rPr>
                  <w:rFonts w:ascii="Cambria Math" w:hAnsi="Cambria Math"/>
                </w:rPr>
                <m:t>hop</m:t>
              </w:ins>
            </m:r>
          </m:sub>
        </m:sSub>
        <m:r>
          <w:ins w:id="93" w:author="Huawei_110" w:date="2024-02-29T04:40:00Z">
            <w:rPr>
              <w:rFonts w:ascii="Cambria Math" w:hAnsi="Cambria Math"/>
            </w:rPr>
            <m:t>-</m:t>
          </w:ins>
        </m:r>
        <m:r>
          <w:ins w:id="94" w:author="Huawei_110" w:date="2024-02-29T04:51:00Z">
            <w:rPr>
              <w:rFonts w:ascii="Cambria Math" w:eastAsia="宋体" w:hAnsi="Cambria Math"/>
              <w:szCs w:val="24"/>
              <w:lang w:eastAsia="zh-CN"/>
            </w:rPr>
            <m:t>RR</m:t>
          </w:ins>
        </m:r>
        <m:sSub>
          <m:sSubPr>
            <m:ctrlPr>
              <w:ins w:id="95" w:author="Huawei_110" w:date="2024-02-29T04:51:00Z">
                <w:rPr>
                  <w:rFonts w:ascii="Cambria Math" w:eastAsia="宋体" w:hAnsi="Cambria Math"/>
                  <w:szCs w:val="24"/>
                  <w:lang w:eastAsia="zh-CN"/>
                </w:rPr>
              </w:ins>
            </m:ctrlPr>
          </m:sSubPr>
          <m:e>
            <m:r>
              <w:ins w:id="96" w:author="Huawei_110" w:date="2024-02-29T04:51:00Z">
                <w:rPr>
                  <w:rFonts w:ascii="Cambria Math" w:eastAsia="宋体" w:hAnsi="Cambria Math"/>
                  <w:szCs w:val="24"/>
                  <w:lang w:eastAsia="zh-CN"/>
                </w:rPr>
                <m:t>T</m:t>
              </w:ins>
            </m:r>
          </m:e>
          <m:sub>
            <m:r>
              <w:ins w:id="97" w:author="Huawei_110" w:date="2024-02-29T04:51:00Z">
                <w:rPr>
                  <w:rFonts w:ascii="Cambria Math" w:eastAsia="宋体" w:hAnsi="Cambria Math"/>
                  <w:szCs w:val="24"/>
                  <w:lang w:eastAsia="zh-CN"/>
                </w:rPr>
                <m:t>FH</m:t>
              </w:ins>
            </m:r>
          </m:sub>
        </m:sSub>
      </m:oMath>
      <w:ins w:id="98" w:author="Huawei_110" w:date="2024-02-29T04:40:00Z">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w:t>
        </w:r>
      </w:ins>
      <w:ins w:id="99" w:author="Huawei_110" w:date="2024-02-29T04:53:00Z">
        <w:r w:rsidR="00554884">
          <w:rPr>
            <w:lang w:eastAsia="zh-CN"/>
          </w:rPr>
          <w:t xml:space="preserve">the </w:t>
        </w:r>
      </w:ins>
      <w:ins w:id="100" w:author="Huawei_110" w:date="2024-02-29T04:54:00Z">
        <w:r w:rsidR="00554884">
          <w:rPr>
            <w:lang w:eastAsia="zh-CN"/>
          </w:rPr>
          <w:t xml:space="preserve">applicable </w:t>
        </w:r>
      </w:ins>
      <w:ins w:id="101" w:author="Huawei_110" w:date="2024-02-29T04:53:00Z">
        <w:r w:rsidR="00554884">
          <w:rPr>
            <w:lang w:eastAsia="zh-CN"/>
          </w:rPr>
          <w:t xml:space="preserve">length </w:t>
        </w:r>
      </w:ins>
      <w:ins w:id="102" w:author="Huawei_110" w:date="2024-02-29T06:39:00Z">
        <w:r w:rsidR="00BA171B">
          <w:rPr>
            <w:lang w:eastAsia="zh-CN"/>
          </w:rPr>
          <w:t xml:space="preserve">per </w:t>
        </w:r>
      </w:ins>
      <w:ins w:id="103" w:author="Huawei_110" w:date="2024-02-29T04:53:00Z">
        <w:r w:rsidR="00554884">
          <w:rPr>
            <w:lang w:eastAsia="zh-CN"/>
          </w:rPr>
          <w:t xml:space="preserve">hop as </w:t>
        </w:r>
      </w:ins>
      <w:ins w:id="104" w:author="Huawei_110" w:date="2024-02-29T04:48:00Z">
        <w:r w:rsidR="00554884">
          <w:rPr>
            <w:lang w:eastAsia="zh-CN"/>
          </w:rPr>
          <w:t xml:space="preserve">defined in Table </w:t>
        </w:r>
      </w:ins>
      <w:ins w:id="105" w:author="Huawei_110" w:date="2024-02-29T04:49:00Z">
        <w:r w:rsidR="00554884" w:rsidRPr="00554884">
          <w:rPr>
            <w:lang w:eastAsia="zh-CN"/>
          </w:rPr>
          <w:t>9.9A.4.8</w:t>
        </w:r>
        <w:r w:rsidR="00554884">
          <w:rPr>
            <w:lang w:eastAsia="zh-CN"/>
          </w:rPr>
          <w:t>-1</w:t>
        </w:r>
      </w:ins>
      <w:ins w:id="106" w:author="Huawei_110" w:date="2024-02-29T04:52:00Z">
        <w:r w:rsidR="00554884">
          <w:rPr>
            <w:lang w:eastAsia="zh-CN"/>
          </w:rPr>
          <w:t xml:space="preserve">,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00554884">
          <w:rPr>
            <w:rFonts w:hint="eastAsia"/>
            <w:szCs w:val="24"/>
            <w:lang w:eastAsia="zh-CN"/>
          </w:rPr>
          <w:t xml:space="preserve"> </w:t>
        </w:r>
        <w:r w:rsidR="00554884">
          <w:rPr>
            <w:szCs w:val="24"/>
            <w:lang w:eastAsia="zh-CN"/>
          </w:rPr>
          <w:t xml:space="preserve">is the </w:t>
        </w:r>
        <w:r w:rsidR="00554884">
          <w:rPr>
            <w:rFonts w:eastAsia="宋体"/>
            <w:szCs w:val="24"/>
            <w:lang w:eastAsia="zh-CN"/>
          </w:rPr>
          <w:t>r</w:t>
        </w:r>
        <w:r w:rsidR="00554884" w:rsidRPr="00DD54F8">
          <w:rPr>
            <w:rFonts w:eastAsia="宋体"/>
            <w:szCs w:val="24"/>
            <w:lang w:eastAsia="zh-CN"/>
          </w:rPr>
          <w:t>etuning time between Rx hops</w:t>
        </w:r>
        <w:r w:rsidR="00554884">
          <w:rPr>
            <w:rFonts w:eastAsia="宋体"/>
            <w:szCs w:val="24"/>
            <w:lang w:eastAsia="zh-CN"/>
          </w:rPr>
          <w:t xml:space="preserve"> as i</w:t>
        </w:r>
      </w:ins>
      <w:ins w:id="107" w:author="Huawei_110" w:date="2024-02-29T04:53:00Z">
        <w:r w:rsidR="00554884">
          <w:rPr>
            <w:rFonts w:eastAsia="宋体"/>
            <w:szCs w:val="24"/>
            <w:lang w:eastAsia="zh-CN"/>
          </w:rPr>
          <w:t>ndicated in UE capability [</w:t>
        </w:r>
      </w:ins>
      <w:ins w:id="108" w:author="Carlos Cabrera-Mercader" w:date="2024-02-29T05:55:00Z">
        <w:r w:rsidR="00BC6B4B">
          <w:rPr>
            <w:rFonts w:eastAsia="宋体"/>
            <w:szCs w:val="24"/>
            <w:lang w:eastAsia="zh-CN"/>
          </w:rPr>
          <w:t>41-5-1</w:t>
        </w:r>
      </w:ins>
      <w:ins w:id="109" w:author="Huawei_110" w:date="2024-02-29T04:53:00Z">
        <w:r w:rsidR="00554884">
          <w:rPr>
            <w:rFonts w:eastAsia="宋体"/>
            <w:szCs w:val="24"/>
            <w:lang w:eastAsia="zh-CN"/>
          </w:rPr>
          <w:t>]</w:t>
        </w:r>
      </w:ins>
      <w:ins w:id="110" w:author="Huawei_110" w:date="2024-02-29T04:49:00Z">
        <w:r w:rsidR="00554884">
          <w:rPr>
            <w:lang w:eastAsia="zh-CN"/>
          </w:rPr>
          <w:t>.</w:t>
        </w:r>
      </w:ins>
      <w:ins w:id="111" w:author="Carlos Cabrera-Mercader" w:date="2024-02-29T06:01:00Z">
        <w:r w:rsidR="00107A0D">
          <w:rPr>
            <w:lang w:eastAsia="zh-CN"/>
          </w:rPr>
          <w:t xml:space="preserve"> </w:t>
        </w:r>
      </w:ins>
      <w:ins w:id="112" w:author="Carlos Cabrera-Mercader" w:date="2024-02-29T06:03:00Z">
        <w:r w:rsidR="00F8350A">
          <w:rPr>
            <w:lang w:eastAsia="zh-CN"/>
          </w:rPr>
          <w:t>[</w:t>
        </w:r>
      </w:ins>
      <w:ins w:id="113" w:author="Carlos Cabrera-Mercader" w:date="2024-02-29T06:01:00Z">
        <w:r w:rsidR="00107A0D">
          <w:rPr>
            <w:lang w:eastAsia="zh-CN"/>
          </w:rPr>
          <w:t xml:space="preserve">The first </w:t>
        </w:r>
        <w:r w:rsidR="00B63F38">
          <w:rPr>
            <w:lang w:eastAsia="zh-CN"/>
          </w:rPr>
          <w:t xml:space="preserve">hop within a </w:t>
        </w:r>
      </w:ins>
      <w:ins w:id="114" w:author="Carlos Cabrera-Mercader" w:date="2024-02-29T06:03:00Z">
        <w:r w:rsidR="00F8350A">
          <w:rPr>
            <w:lang w:eastAsia="zh-CN"/>
          </w:rPr>
          <w:t>MG instance</w:t>
        </w:r>
      </w:ins>
      <w:ins w:id="115" w:author="Carlos Cabrera-Mercader" w:date="2024-02-29T06:01:00Z">
        <w:r w:rsidR="00B63F38">
          <w:rPr>
            <w:lang w:eastAsia="zh-CN"/>
          </w:rPr>
          <w:t xml:space="preserve"> starts at no earlier than the </w:t>
        </w:r>
      </w:ins>
      <w:ins w:id="116" w:author="Carlos Cabrera-Mercader" w:date="2024-02-29T06:04:00Z">
        <w:r w:rsidR="00C86D1E">
          <w:rPr>
            <w:lang w:eastAsia="zh-CN"/>
          </w:rPr>
          <w:t>earliest arrival</w:t>
        </w:r>
      </w:ins>
      <w:ins w:id="117" w:author="Carlos Cabrera-Mercader" w:date="2024-02-29T06:02:00Z">
        <w:r w:rsidR="00B63F38">
          <w:rPr>
            <w:lang w:eastAsia="zh-CN"/>
          </w:rPr>
          <w:t xml:space="preserve"> </w:t>
        </w:r>
      </w:ins>
      <w:ins w:id="118" w:author="Carlos Cabrera-Mercader" w:date="2024-02-29T06:04:00Z">
        <w:r w:rsidR="00DA09EA">
          <w:rPr>
            <w:lang w:eastAsia="zh-CN"/>
          </w:rPr>
          <w:t xml:space="preserve">time </w:t>
        </w:r>
      </w:ins>
      <w:ins w:id="119" w:author="Carlos Cabrera-Mercader" w:date="2024-02-29T06:02:00Z">
        <w:r w:rsidR="00B63F38">
          <w:rPr>
            <w:lang w:eastAsia="zh-CN"/>
          </w:rPr>
          <w:t>of the first</w:t>
        </w:r>
        <w:r w:rsidR="0035294F">
          <w:rPr>
            <w:lang w:eastAsia="zh-CN"/>
          </w:rPr>
          <w:t xml:space="preserve"> </w:t>
        </w:r>
        <w:r w:rsidR="00F8350A">
          <w:rPr>
            <w:lang w:eastAsia="zh-CN"/>
          </w:rPr>
          <w:t xml:space="preserve">unmuted </w:t>
        </w:r>
        <w:r w:rsidR="0035294F">
          <w:rPr>
            <w:lang w:eastAsia="zh-CN"/>
          </w:rPr>
          <w:t>PRS resource</w:t>
        </w:r>
        <w:r w:rsidR="00F8350A">
          <w:rPr>
            <w:lang w:eastAsia="zh-CN"/>
          </w:rPr>
          <w:t xml:space="preserve"> fully or partially overlapped with the </w:t>
        </w:r>
      </w:ins>
      <w:ins w:id="120" w:author="Carlos Cabrera-Mercader" w:date="2024-02-29T06:03:00Z">
        <w:r w:rsidR="00F8350A">
          <w:rPr>
            <w:lang w:eastAsia="zh-CN"/>
          </w:rPr>
          <w:t>MG instance</w:t>
        </w:r>
      </w:ins>
      <w:ins w:id="121" w:author="Carlos Cabrera-Mercader" w:date="2024-02-29T06:05:00Z">
        <w:r w:rsidR="00C86D1E">
          <w:rPr>
            <w:lang w:eastAsia="zh-CN"/>
          </w:rPr>
          <w:t xml:space="preserve"> </w:t>
        </w:r>
        <w:proofErr w:type="gramStart"/>
        <w:r w:rsidR="00C86D1E">
          <w:rPr>
            <w:lang w:eastAsia="zh-CN"/>
          </w:rPr>
          <w:t>taking into account</w:t>
        </w:r>
        <w:proofErr w:type="gramEnd"/>
        <w:r w:rsidR="00C86D1E">
          <w:rPr>
            <w:lang w:eastAsia="zh-CN"/>
          </w:rPr>
          <w:t xml:space="preserve"> </w:t>
        </w:r>
      </w:ins>
      <w:ins w:id="122" w:author="Carlos Cabrera-Mercader" w:date="2024-02-29T06:06:00Z">
        <w:r w:rsidR="008B0179">
          <w:rPr>
            <w:lang w:eastAsia="zh-CN"/>
          </w:rPr>
          <w:t>the</w:t>
        </w:r>
      </w:ins>
      <w:ins w:id="123" w:author="Carlos Cabrera-Mercader" w:date="2024-02-29T06:05:00Z">
        <w:r w:rsidR="00C86D1E">
          <w:rPr>
            <w:lang w:eastAsia="zh-CN"/>
          </w:rPr>
          <w:t xml:space="preserve"> </w:t>
        </w:r>
        <w:proofErr w:type="spellStart"/>
        <w:r w:rsidR="008B0179" w:rsidRPr="00A06189">
          <w:rPr>
            <w:i/>
            <w:iCs/>
            <w:lang w:eastAsia="zh-CN"/>
          </w:rPr>
          <w:t>expectedRSTD</w:t>
        </w:r>
        <w:proofErr w:type="spellEnd"/>
        <w:r w:rsidR="008B0179">
          <w:rPr>
            <w:lang w:eastAsia="zh-CN"/>
          </w:rPr>
          <w:t xml:space="preserve"> and </w:t>
        </w:r>
        <w:proofErr w:type="spellStart"/>
        <w:r w:rsidR="008B0179" w:rsidRPr="00A06189">
          <w:rPr>
            <w:i/>
            <w:iCs/>
            <w:lang w:eastAsia="zh-CN"/>
          </w:rPr>
          <w:t>expectedRSTD</w:t>
        </w:r>
        <w:proofErr w:type="spellEnd"/>
        <w:r w:rsidR="008B0179" w:rsidRPr="00A06189">
          <w:rPr>
            <w:i/>
            <w:iCs/>
            <w:lang w:eastAsia="zh-CN"/>
          </w:rPr>
          <w:t>-uncertainty</w:t>
        </w:r>
      </w:ins>
      <w:ins w:id="124" w:author="Carlos Cabrera-Mercader" w:date="2024-02-29T06:06:00Z">
        <w:r w:rsidR="008B0179">
          <w:rPr>
            <w:lang w:eastAsia="zh-CN"/>
          </w:rPr>
          <w:t xml:space="preserve"> in the PRS assistance data.</w:t>
        </w:r>
      </w:ins>
      <w:ins w:id="125" w:author="Carlos Cabrera-Mercader" w:date="2024-02-29T06:03:00Z">
        <w:r w:rsidR="00F8350A">
          <w:rPr>
            <w:lang w:eastAsia="zh-CN"/>
          </w:rPr>
          <w:t>]</w:t>
        </w:r>
      </w:ins>
    </w:p>
    <w:p w14:paraId="6E1898A0" w14:textId="082B420C" w:rsidR="001D0F46" w:rsidRPr="007410E8" w:rsidRDefault="001D0F46" w:rsidP="007410E8">
      <w:pPr>
        <w:jc w:val="center"/>
        <w:rPr>
          <w:ins w:id="126" w:author="Huawei_110" w:date="2024-02-29T04:51:00Z"/>
          <w:b/>
          <w:lang w:eastAsia="zh-CN"/>
        </w:rPr>
      </w:pPr>
      <w:ins w:id="127" w:author="Huawei_110" w:date="2024-02-29T06:31:00Z">
        <w:r w:rsidRPr="007410E8">
          <w:rPr>
            <w:b/>
            <w:lang w:eastAsia="zh-CN"/>
          </w:rPr>
          <w:t>Table 9.9A.4.8-1:</w:t>
        </w:r>
      </w:ins>
      <w:ins w:id="128" w:author="Huawei_110" w:date="2024-02-29T06:32:00Z">
        <w:r w:rsidRPr="007410E8">
          <w:rPr>
            <w:b/>
            <w:lang w:eastAsia="zh-CN"/>
          </w:rPr>
          <w:t xml:space="preserve"> Applicable number of hops per slot and applicable length of each hop</w:t>
        </w:r>
      </w:ins>
    </w:p>
    <w:tbl>
      <w:tblPr>
        <w:tblStyle w:val="aff4"/>
        <w:tblW w:w="0" w:type="auto"/>
        <w:tblInd w:w="985" w:type="dxa"/>
        <w:tblLook w:val="04A0" w:firstRow="1" w:lastRow="0" w:firstColumn="1" w:lastColumn="0" w:noHBand="0" w:noVBand="1"/>
      </w:tblPr>
      <w:tblGrid>
        <w:gridCol w:w="1948"/>
        <w:gridCol w:w="2498"/>
        <w:gridCol w:w="1952"/>
        <w:gridCol w:w="2246"/>
      </w:tblGrid>
      <w:tr w:rsidR="00554884" w:rsidRPr="00DD54F8" w14:paraId="5CE2F7EB" w14:textId="6D0726E1" w:rsidTr="00A06189">
        <w:trPr>
          <w:ins w:id="129" w:author="Huawei_110" w:date="2024-02-29T04:51:00Z"/>
        </w:trPr>
        <w:tc>
          <w:tcPr>
            <w:tcW w:w="0" w:type="auto"/>
            <w:vAlign w:val="center"/>
          </w:tcPr>
          <w:p w14:paraId="4DD8BA56" w14:textId="035C1CFF" w:rsidR="00554884" w:rsidRPr="00DD54F8" w:rsidRDefault="00554884" w:rsidP="00A10880">
            <w:pPr>
              <w:spacing w:after="0"/>
              <w:jc w:val="center"/>
              <w:rPr>
                <w:ins w:id="130" w:author="Huawei_110" w:date="2024-02-29T04:51:00Z"/>
                <w:rFonts w:eastAsia="宋体"/>
                <w:szCs w:val="24"/>
                <w:lang w:eastAsia="zh-CN"/>
              </w:rPr>
            </w:pPr>
            <m:oMathPara>
              <m:oMath>
                <m:r>
                  <w:ins w:id="131" w:author="Huawei_110" w:date="2024-02-29T04:52:00Z">
                    <w:rPr>
                      <w:rFonts w:ascii="Cambria Math" w:eastAsia="宋体" w:hAnsi="Cambria Math"/>
                      <w:szCs w:val="24"/>
                      <w:lang w:eastAsia="zh-CN"/>
                    </w:rPr>
                    <m:t>RR</m:t>
                  </w:ins>
                </m:r>
                <m:sSub>
                  <m:sSubPr>
                    <m:ctrlPr>
                      <w:ins w:id="132" w:author="Huawei_110" w:date="2024-02-29T04:52:00Z">
                        <w:rPr>
                          <w:rFonts w:ascii="Cambria Math" w:eastAsia="宋体" w:hAnsi="Cambria Math"/>
                          <w:szCs w:val="24"/>
                          <w:lang w:eastAsia="zh-CN"/>
                        </w:rPr>
                      </w:ins>
                    </m:ctrlPr>
                  </m:sSubPr>
                  <m:e>
                    <m:r>
                      <w:ins w:id="133" w:author="Huawei_110" w:date="2024-02-29T04:52:00Z">
                        <w:rPr>
                          <w:rFonts w:ascii="Cambria Math" w:eastAsia="宋体" w:hAnsi="Cambria Math"/>
                          <w:szCs w:val="24"/>
                          <w:lang w:eastAsia="zh-CN"/>
                        </w:rPr>
                        <m:t>T</m:t>
                      </w:ins>
                    </m:r>
                  </m:e>
                  <m:sub>
                    <m:r>
                      <w:ins w:id="134" w:author="Huawei_110" w:date="2024-02-29T04:52:00Z">
                        <w:rPr>
                          <w:rFonts w:ascii="Cambria Math" w:eastAsia="宋体" w:hAnsi="Cambria Math"/>
                          <w:szCs w:val="24"/>
                          <w:lang w:eastAsia="zh-CN"/>
                        </w:rPr>
                        <m:t>FH</m:t>
                      </w:ins>
                    </m:r>
                  </m:sub>
                </m:sSub>
              </m:oMath>
            </m:oMathPara>
          </w:p>
        </w:tc>
        <w:tc>
          <w:tcPr>
            <w:tcW w:w="0" w:type="auto"/>
            <w:vAlign w:val="center"/>
          </w:tcPr>
          <w:p w14:paraId="0E7161E4" w14:textId="77777777" w:rsidR="00554884" w:rsidRPr="00DD54F8" w:rsidRDefault="00554884" w:rsidP="00A10880">
            <w:pPr>
              <w:spacing w:after="0"/>
              <w:jc w:val="center"/>
              <w:rPr>
                <w:ins w:id="135" w:author="Huawei_110" w:date="2024-02-29T04:51:00Z"/>
                <w:rFonts w:eastAsia="宋体"/>
                <w:szCs w:val="24"/>
                <w:lang w:eastAsia="zh-CN"/>
              </w:rPr>
            </w:pPr>
            <w:ins w:id="136" w:author="Huawei_110" w:date="2024-02-29T04:51:00Z">
              <w:r w:rsidRPr="00DD54F8">
                <w:rPr>
                  <w:rFonts w:eastAsia="宋体"/>
                  <w:szCs w:val="24"/>
                  <w:lang w:eastAsia="zh-CN"/>
                </w:rPr>
                <w:t>(comb size, Number of PRS symbols)</w:t>
              </w:r>
            </w:ins>
          </w:p>
        </w:tc>
        <w:tc>
          <w:tcPr>
            <w:tcW w:w="0" w:type="auto"/>
            <w:vAlign w:val="center"/>
          </w:tcPr>
          <w:p w14:paraId="2EC529D7" w14:textId="77777777" w:rsidR="00554884" w:rsidRPr="00DD54F8" w:rsidRDefault="00554884" w:rsidP="00A10880">
            <w:pPr>
              <w:spacing w:after="0"/>
              <w:jc w:val="center"/>
              <w:rPr>
                <w:ins w:id="137" w:author="Huawei_110" w:date="2024-02-29T04:51:00Z"/>
                <w:rFonts w:eastAsia="宋体"/>
                <w:szCs w:val="24"/>
                <w:lang w:eastAsia="zh-CN"/>
              </w:rPr>
            </w:pPr>
            <w:ins w:id="138" w:author="Huawei_110" w:date="2024-02-29T04:51:00Z">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ins>
          </w:p>
        </w:tc>
        <w:tc>
          <w:tcPr>
            <w:tcW w:w="0" w:type="auto"/>
            <w:vAlign w:val="center"/>
          </w:tcPr>
          <w:p w14:paraId="466B6E90" w14:textId="02F14705" w:rsidR="00554884" w:rsidRPr="00DD54F8" w:rsidRDefault="00554884" w:rsidP="00A10880">
            <w:pPr>
              <w:spacing w:after="0"/>
              <w:jc w:val="center"/>
              <w:rPr>
                <w:ins w:id="139" w:author="Huawei_110" w:date="2024-02-29T04:51:00Z"/>
                <w:rFonts w:eastAsia="宋体"/>
                <w:szCs w:val="24"/>
                <w:lang w:eastAsia="zh-CN"/>
              </w:rPr>
            </w:pPr>
            <w:ins w:id="140" w:author="Huawei_110" w:date="2024-02-29T04:54:00Z">
              <w:r>
                <w:rPr>
                  <w:lang w:eastAsia="zh-CN"/>
                </w:rPr>
                <w:t xml:space="preserve">Applicable length </w:t>
              </w:r>
            </w:ins>
            <w:ins w:id="141" w:author="Huawei_110" w:date="2024-02-29T06:39:00Z">
              <w:r w:rsidR="00BA171B">
                <w:rPr>
                  <w:lang w:eastAsia="zh-CN"/>
                </w:rPr>
                <w:t>per</w:t>
              </w:r>
            </w:ins>
            <w:ins w:id="142" w:author="Huawei_110" w:date="2024-02-29T04:54:00Z">
              <w:r>
                <w:rPr>
                  <w:lang w:eastAsia="zh-CN"/>
                </w:rPr>
                <w:t xml:space="preserve">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ins>
          </w:p>
        </w:tc>
      </w:tr>
      <w:tr w:rsidR="00554884" w:rsidRPr="00DD54F8" w14:paraId="24663811" w14:textId="227D68A6" w:rsidTr="00A06189">
        <w:trPr>
          <w:trHeight w:val="230"/>
          <w:ins w:id="143" w:author="Huawei_110" w:date="2024-02-29T04:51:00Z"/>
        </w:trPr>
        <w:tc>
          <w:tcPr>
            <w:tcW w:w="0" w:type="auto"/>
            <w:vMerge w:val="restart"/>
            <w:vAlign w:val="center"/>
          </w:tcPr>
          <w:p w14:paraId="0A4DD1E9" w14:textId="77777777" w:rsidR="00554884" w:rsidRPr="00DD54F8" w:rsidRDefault="00554884" w:rsidP="00A10880">
            <w:pPr>
              <w:spacing w:after="0"/>
              <w:jc w:val="center"/>
              <w:rPr>
                <w:ins w:id="144" w:author="Huawei_110" w:date="2024-02-29T04:51:00Z"/>
                <w:rFonts w:eastAsia="宋体"/>
                <w:szCs w:val="24"/>
                <w:lang w:eastAsia="zh-CN"/>
              </w:rPr>
            </w:pPr>
            <m:oMathPara>
              <m:oMath>
                <m:r>
                  <w:ins w:id="145" w:author="Huawei_110" w:date="2024-02-29T04:51:00Z">
                    <w:rPr>
                      <w:rFonts w:ascii="Cambria Math" w:eastAsia="宋体" w:hAnsi="Cambria Math"/>
                      <w:szCs w:val="24"/>
                      <w:lang w:eastAsia="zh-CN"/>
                    </w:rPr>
                    <m:t>RR</m:t>
                  </w:ins>
                </m:r>
                <m:sSub>
                  <m:sSubPr>
                    <m:ctrlPr>
                      <w:ins w:id="146" w:author="Huawei_110" w:date="2024-02-29T04:51:00Z">
                        <w:rPr>
                          <w:rFonts w:ascii="Cambria Math" w:eastAsia="宋体" w:hAnsi="Cambria Math"/>
                          <w:szCs w:val="24"/>
                          <w:lang w:eastAsia="zh-CN"/>
                        </w:rPr>
                      </w:ins>
                    </m:ctrlPr>
                  </m:sSubPr>
                  <m:e>
                    <m:r>
                      <w:ins w:id="147" w:author="Huawei_110" w:date="2024-02-29T04:51:00Z">
                        <w:rPr>
                          <w:rFonts w:ascii="Cambria Math" w:eastAsia="宋体" w:hAnsi="Cambria Math"/>
                          <w:szCs w:val="24"/>
                          <w:lang w:eastAsia="zh-CN"/>
                        </w:rPr>
                        <m:t>T</m:t>
                      </w:ins>
                    </m:r>
                  </m:e>
                  <m:sub>
                    <m:r>
                      <w:ins w:id="148" w:author="Huawei_110" w:date="2024-02-29T04:51:00Z">
                        <w:rPr>
                          <w:rFonts w:ascii="Cambria Math" w:eastAsia="宋体" w:hAnsi="Cambria Math"/>
                          <w:szCs w:val="24"/>
                          <w:lang w:eastAsia="zh-CN"/>
                        </w:rPr>
                        <m:t>FH</m:t>
                      </w:ins>
                    </m:r>
                  </m:sub>
                </m:sSub>
                <m:r>
                  <w:ins w:id="149" w:author="Huawei_110" w:date="2024-02-29T04:51:00Z">
                    <m:rPr>
                      <m:sty m:val="p"/>
                    </m:rPr>
                    <w:rPr>
                      <w:rFonts w:ascii="Cambria Math" w:eastAsia="宋体" w:hAnsi="Cambria Math"/>
                      <w:szCs w:val="24"/>
                      <w:lang w:eastAsia="zh-CN"/>
                    </w:rPr>
                    <m:t xml:space="preserve">≤2 </m:t>
                  </w:ins>
                </m:r>
                <m:r>
                  <w:ins w:id="150" w:author="Huawei_110" w:date="2024-02-29T04:51:00Z">
                    <m:rPr>
                      <m:nor/>
                    </m:rPr>
                    <w:rPr>
                      <w:rFonts w:eastAsia="宋体"/>
                      <w:szCs w:val="24"/>
                      <w:lang w:eastAsia="zh-CN"/>
                    </w:rPr>
                    <m:t>symbols</m:t>
                  </w:ins>
                </m:r>
              </m:oMath>
            </m:oMathPara>
          </w:p>
        </w:tc>
        <w:tc>
          <w:tcPr>
            <w:tcW w:w="0" w:type="auto"/>
            <w:vAlign w:val="center"/>
          </w:tcPr>
          <w:p w14:paraId="667A7B75" w14:textId="6C4D1A14" w:rsidR="00554884" w:rsidRPr="00DD54F8" w:rsidRDefault="002F4726" w:rsidP="00A10880">
            <w:pPr>
              <w:spacing w:after="0"/>
              <w:jc w:val="center"/>
              <w:rPr>
                <w:ins w:id="151" w:author="Huawei_110" w:date="2024-02-29T04:51:00Z"/>
                <w:rFonts w:eastAsia="宋体"/>
                <w:szCs w:val="24"/>
                <w:lang w:eastAsia="zh-CN"/>
              </w:rPr>
            </w:pPr>
            <w:ins w:id="152" w:author="Huawei_110" w:date="2024-03-01T11:21:00Z">
              <w:r>
                <w:rPr>
                  <w:rFonts w:eastAsia="宋体"/>
                  <w:szCs w:val="24"/>
                  <w:lang w:eastAsia="zh-CN"/>
                </w:rPr>
                <w:t>[</w:t>
              </w:r>
            </w:ins>
            <w:ins w:id="153" w:author="Huawei_110" w:date="2024-02-29T04:51:00Z">
              <w:r w:rsidR="00554884" w:rsidRPr="00DD54F8">
                <w:rPr>
                  <w:rFonts w:eastAsia="宋体"/>
                  <w:szCs w:val="24"/>
                  <w:lang w:eastAsia="zh-CN"/>
                </w:rPr>
                <w:t xml:space="preserve">(≤ </w:t>
              </w:r>
            </w:ins>
            <w:ins w:id="154" w:author="Carlos Cabrera-Mercader" w:date="2024-02-29T05:44:00Z">
              <w:r w:rsidR="00FF34E5">
                <w:rPr>
                  <w:rFonts w:eastAsia="宋体"/>
                  <w:szCs w:val="24"/>
                  <w:lang w:eastAsia="zh-CN"/>
                </w:rPr>
                <w:t>[</w:t>
              </w:r>
            </w:ins>
            <w:ins w:id="155" w:author="Huawei_110" w:date="2024-03-01T08:01:00Z">
              <w:r w:rsidR="00A06189">
                <w:rPr>
                  <w:rFonts w:eastAsia="宋体"/>
                  <w:szCs w:val="24"/>
                  <w:lang w:eastAsia="zh-CN"/>
                </w:rPr>
                <w:t>2</w:t>
              </w:r>
            </w:ins>
            <w:ins w:id="156" w:author="Carlos Cabrera-Mercader" w:date="2024-02-29T05:44:00Z">
              <w:r w:rsidR="00FF34E5">
                <w:rPr>
                  <w:rFonts w:eastAsia="宋体"/>
                  <w:szCs w:val="24"/>
                  <w:lang w:eastAsia="zh-CN"/>
                </w:rPr>
                <w:t>]</w:t>
              </w:r>
            </w:ins>
            <w:ins w:id="157" w:author="Huawei_110" w:date="2024-02-29T04:51:00Z">
              <w:r w:rsidR="00554884" w:rsidRPr="00DD54F8">
                <w:rPr>
                  <w:rFonts w:eastAsia="宋体"/>
                  <w:szCs w:val="24"/>
                  <w:lang w:eastAsia="zh-CN"/>
                </w:rPr>
                <w:t>, 12)</w:t>
              </w:r>
            </w:ins>
            <w:ins w:id="158" w:author="Huawei_110" w:date="2024-03-01T08:02:00Z">
              <w:r w:rsidR="00A06189">
                <w:rPr>
                  <w:rFonts w:eastAsia="宋体"/>
                  <w:szCs w:val="24"/>
                  <w:lang w:eastAsia="zh-CN"/>
                </w:rPr>
                <w:t xml:space="preserve"> with SCS </w:t>
              </w:r>
            </w:ins>
            <w:ins w:id="159" w:author="Huawei_110" w:date="2024-03-01T08:03:00Z">
              <w:r w:rsidR="00A06189">
                <w:rPr>
                  <w:rFonts w:eastAsia="宋体"/>
                  <w:szCs w:val="24"/>
                  <w:lang w:eastAsia="zh-CN"/>
                </w:rPr>
                <w:t xml:space="preserve">15kHz, 30kHz, 60kHz in FR2, </w:t>
              </w:r>
            </w:ins>
            <w:ins w:id="160" w:author="Huawei_110" w:date="2024-03-01T08:04:00Z">
              <w:r w:rsidR="00A06189">
                <w:rPr>
                  <w:rFonts w:eastAsia="宋体"/>
                  <w:szCs w:val="24"/>
                  <w:lang w:eastAsia="zh-CN"/>
                </w:rPr>
                <w:t>120kHz</w:t>
              </w:r>
            </w:ins>
            <w:ins w:id="161" w:author="Huawei_110" w:date="2024-03-01T11:21:00Z">
              <w:r>
                <w:rPr>
                  <w:rFonts w:eastAsia="宋体"/>
                  <w:szCs w:val="24"/>
                  <w:lang w:eastAsia="zh-CN"/>
                </w:rPr>
                <w:t>]</w:t>
              </w:r>
            </w:ins>
          </w:p>
        </w:tc>
        <w:tc>
          <w:tcPr>
            <w:tcW w:w="0" w:type="auto"/>
            <w:vAlign w:val="center"/>
          </w:tcPr>
          <w:p w14:paraId="03DF30F7" w14:textId="77777777" w:rsidR="00554884" w:rsidRPr="00DD54F8" w:rsidRDefault="00554884" w:rsidP="00A10880">
            <w:pPr>
              <w:spacing w:after="0"/>
              <w:jc w:val="center"/>
              <w:rPr>
                <w:ins w:id="162" w:author="Huawei_110" w:date="2024-02-29T04:51:00Z"/>
                <w:rFonts w:eastAsia="宋体"/>
                <w:szCs w:val="24"/>
                <w:lang w:eastAsia="zh-CN"/>
              </w:rPr>
            </w:pPr>
            <w:ins w:id="163" w:author="Huawei_110" w:date="2024-02-29T04:51:00Z">
              <w:r w:rsidRPr="00DD54F8">
                <w:rPr>
                  <w:rFonts w:eastAsia="宋体"/>
                  <w:szCs w:val="24"/>
                  <w:lang w:eastAsia="zh-CN"/>
                </w:rPr>
                <w:t>2</w:t>
              </w:r>
            </w:ins>
          </w:p>
        </w:tc>
        <w:tc>
          <w:tcPr>
            <w:tcW w:w="0" w:type="auto"/>
            <w:vAlign w:val="center"/>
          </w:tcPr>
          <w:p w14:paraId="40247615" w14:textId="278DDD22" w:rsidR="00554884" w:rsidRPr="00DD54F8" w:rsidRDefault="001C594E" w:rsidP="00A10880">
            <w:pPr>
              <w:spacing w:after="0"/>
              <w:jc w:val="center"/>
              <w:rPr>
                <w:ins w:id="164" w:author="Huawei_110" w:date="2024-02-29T04:51:00Z"/>
                <w:rFonts w:eastAsia="宋体"/>
                <w:szCs w:val="24"/>
                <w:lang w:eastAsia="zh-CN"/>
              </w:rPr>
            </w:pPr>
            <w:ins w:id="165" w:author="Carlos Cabrera-Mercader" w:date="2024-02-29T05:41:00Z">
              <w:r>
                <w:rPr>
                  <w:rFonts w:eastAsia="宋体"/>
                  <w:szCs w:val="24"/>
                  <w:lang w:eastAsia="zh-CN"/>
                </w:rPr>
                <w:t>[7]</w:t>
              </w:r>
            </w:ins>
          </w:p>
        </w:tc>
      </w:tr>
      <w:tr w:rsidR="00554884" w:rsidRPr="00DD54F8" w14:paraId="3DFDF97E" w14:textId="51D2CBEF" w:rsidTr="00A06189">
        <w:trPr>
          <w:ins w:id="166" w:author="Huawei_110" w:date="2024-02-29T04:51:00Z"/>
        </w:trPr>
        <w:tc>
          <w:tcPr>
            <w:tcW w:w="0" w:type="auto"/>
            <w:vMerge/>
            <w:vAlign w:val="center"/>
          </w:tcPr>
          <w:p w14:paraId="0081B0D5" w14:textId="77777777" w:rsidR="00554884" w:rsidRPr="00DD54F8" w:rsidRDefault="00554884" w:rsidP="00A10880">
            <w:pPr>
              <w:spacing w:after="0"/>
              <w:rPr>
                <w:ins w:id="167" w:author="Huawei_110" w:date="2024-02-29T04:51:00Z"/>
                <w:rFonts w:eastAsia="宋体"/>
                <w:szCs w:val="24"/>
                <w:lang w:eastAsia="zh-CN"/>
              </w:rPr>
            </w:pPr>
          </w:p>
        </w:tc>
        <w:tc>
          <w:tcPr>
            <w:tcW w:w="0" w:type="auto"/>
            <w:vAlign w:val="center"/>
          </w:tcPr>
          <w:p w14:paraId="0A6987E4" w14:textId="77777777" w:rsidR="00554884" w:rsidRPr="00DD54F8" w:rsidRDefault="00554884" w:rsidP="00A10880">
            <w:pPr>
              <w:spacing w:after="0"/>
              <w:jc w:val="center"/>
              <w:rPr>
                <w:ins w:id="168" w:author="Huawei_110" w:date="2024-02-29T04:51:00Z"/>
                <w:rFonts w:eastAsia="宋体"/>
                <w:szCs w:val="24"/>
                <w:lang w:eastAsia="zh-CN"/>
              </w:rPr>
            </w:pPr>
            <w:ins w:id="169" w:author="Huawei_110" w:date="2024-02-29T04:51:00Z">
              <w:r w:rsidRPr="00DD54F8">
                <w:rPr>
                  <w:rFonts w:eastAsia="宋体"/>
                  <w:szCs w:val="24"/>
                  <w:lang w:eastAsia="zh-CN"/>
                </w:rPr>
                <w:t>All others</w:t>
              </w:r>
            </w:ins>
          </w:p>
        </w:tc>
        <w:tc>
          <w:tcPr>
            <w:tcW w:w="0" w:type="auto"/>
            <w:vAlign w:val="center"/>
          </w:tcPr>
          <w:p w14:paraId="0D8EE543" w14:textId="77777777" w:rsidR="00554884" w:rsidRPr="00DD54F8" w:rsidRDefault="00554884" w:rsidP="00A10880">
            <w:pPr>
              <w:spacing w:after="0"/>
              <w:jc w:val="center"/>
              <w:rPr>
                <w:ins w:id="170" w:author="Huawei_110" w:date="2024-02-29T04:51:00Z"/>
                <w:rFonts w:eastAsia="宋体"/>
                <w:szCs w:val="24"/>
                <w:lang w:eastAsia="zh-CN"/>
              </w:rPr>
            </w:pPr>
            <w:ins w:id="171" w:author="Huawei_110" w:date="2024-02-29T04:51:00Z">
              <w:r w:rsidRPr="00DD54F8">
                <w:rPr>
                  <w:rFonts w:eastAsia="宋体"/>
                  <w:szCs w:val="24"/>
                  <w:lang w:eastAsia="zh-CN"/>
                </w:rPr>
                <w:t>1</w:t>
              </w:r>
            </w:ins>
          </w:p>
        </w:tc>
        <w:tc>
          <w:tcPr>
            <w:tcW w:w="0" w:type="auto"/>
            <w:vAlign w:val="center"/>
          </w:tcPr>
          <w:p w14:paraId="1EE67488" w14:textId="4E0DC62B" w:rsidR="00554884" w:rsidRPr="00DD54F8" w:rsidRDefault="001C594E" w:rsidP="00A10880">
            <w:pPr>
              <w:spacing w:after="0"/>
              <w:jc w:val="center"/>
              <w:rPr>
                <w:ins w:id="172" w:author="Huawei_110" w:date="2024-02-29T04:51:00Z"/>
                <w:rFonts w:eastAsia="宋体"/>
                <w:szCs w:val="24"/>
                <w:lang w:eastAsia="zh-CN"/>
              </w:rPr>
            </w:pPr>
            <w:ins w:id="173" w:author="Carlos Cabrera-Mercader" w:date="2024-02-29T05:41:00Z">
              <w:r>
                <w:rPr>
                  <w:rFonts w:eastAsia="宋体"/>
                  <w:szCs w:val="24"/>
                  <w:lang w:eastAsia="zh-CN"/>
                </w:rPr>
                <w:t>[</w:t>
              </w:r>
            </w:ins>
            <w:ins w:id="174" w:author="Huawei_110" w:date="2024-02-29T04:55:00Z">
              <w:r w:rsidR="00554884">
                <w:rPr>
                  <w:rFonts w:eastAsia="宋体" w:hint="eastAsia"/>
                  <w:szCs w:val="24"/>
                  <w:lang w:eastAsia="zh-CN"/>
                </w:rPr>
                <w:t>1</w:t>
              </w:r>
              <w:r w:rsidR="00554884">
                <w:rPr>
                  <w:rFonts w:eastAsia="宋体"/>
                  <w:szCs w:val="24"/>
                  <w:lang w:eastAsia="zh-CN"/>
                </w:rPr>
                <w:t>4</w:t>
              </w:r>
            </w:ins>
            <w:ins w:id="175" w:author="Carlos Cabrera-Mercader" w:date="2024-02-29T05:41:00Z">
              <w:r>
                <w:rPr>
                  <w:rFonts w:eastAsia="宋体"/>
                  <w:szCs w:val="24"/>
                  <w:lang w:eastAsia="zh-CN"/>
                </w:rPr>
                <w:t>]</w:t>
              </w:r>
            </w:ins>
          </w:p>
        </w:tc>
      </w:tr>
      <w:tr w:rsidR="00554884" w:rsidRPr="00DD54F8" w14:paraId="2A05755B" w14:textId="0A113DAE" w:rsidTr="00A06189">
        <w:trPr>
          <w:ins w:id="176" w:author="Huawei_110" w:date="2024-02-29T04:51:00Z"/>
        </w:trPr>
        <w:tc>
          <w:tcPr>
            <w:tcW w:w="0" w:type="auto"/>
            <w:vMerge w:val="restart"/>
            <w:vAlign w:val="center"/>
          </w:tcPr>
          <w:p w14:paraId="5359372B" w14:textId="6B65F509" w:rsidR="00554884" w:rsidRPr="00DD54F8" w:rsidRDefault="00554884" w:rsidP="00A10880">
            <w:pPr>
              <w:spacing w:after="0"/>
              <w:rPr>
                <w:ins w:id="177" w:author="Huawei_110" w:date="2024-02-29T04:51:00Z"/>
                <w:rFonts w:eastAsia="宋体"/>
                <w:szCs w:val="24"/>
                <w:lang w:eastAsia="zh-CN"/>
              </w:rPr>
            </w:pPr>
            <m:oMathPara>
              <m:oMath>
                <m:r>
                  <w:ins w:id="178" w:author="Huawei_110" w:date="2024-02-29T04:51:00Z">
                    <m:rPr>
                      <m:sty m:val="p"/>
                    </m:rPr>
                    <w:rPr>
                      <w:rFonts w:ascii="Cambria Math" w:eastAsia="宋体" w:hAnsi="Cambria Math"/>
                      <w:szCs w:val="24"/>
                      <w:lang w:eastAsia="zh-CN"/>
                    </w:rPr>
                    <m:t xml:space="preserve">2 </m:t>
                  </w:ins>
                </m:r>
                <m:r>
                  <w:ins w:id="179" w:author="Huawei_110" w:date="2024-02-29T04:51:00Z">
                    <m:rPr>
                      <m:nor/>
                    </m:rPr>
                    <w:rPr>
                      <w:rFonts w:eastAsia="宋体"/>
                      <w:szCs w:val="24"/>
                      <w:lang w:eastAsia="zh-CN"/>
                    </w:rPr>
                    <m:t>symbols</m:t>
                  </w:ins>
                </m:r>
                <m:r>
                  <w:ins w:id="180" w:author="Huawei_110" w:date="2024-02-29T04:51:00Z">
                    <m:rPr>
                      <m:sty m:val="p"/>
                    </m:rPr>
                    <w:rPr>
                      <w:rFonts w:ascii="Cambria Math" w:eastAsia="宋体" w:hAnsi="Cambria Math"/>
                      <w:szCs w:val="24"/>
                      <w:lang w:eastAsia="zh-CN"/>
                    </w:rPr>
                    <m:t xml:space="preserve"> &lt;</m:t>
                  </w:ins>
                </m:r>
                <m:r>
                  <w:ins w:id="181" w:author="Huawei_110" w:date="2024-02-29T04:51:00Z">
                    <w:rPr>
                      <w:rFonts w:ascii="Cambria Math" w:eastAsia="宋体" w:hAnsi="Cambria Math"/>
                      <w:szCs w:val="24"/>
                      <w:lang w:eastAsia="zh-CN"/>
                    </w:rPr>
                    <m:t>RR</m:t>
                  </w:ins>
                </m:r>
                <m:sSub>
                  <m:sSubPr>
                    <m:ctrlPr>
                      <w:ins w:id="182" w:author="Huawei_110" w:date="2024-02-29T04:51:00Z">
                        <w:rPr>
                          <w:rFonts w:ascii="Cambria Math" w:eastAsia="宋体" w:hAnsi="Cambria Math"/>
                          <w:szCs w:val="24"/>
                          <w:lang w:eastAsia="zh-CN"/>
                        </w:rPr>
                      </w:ins>
                    </m:ctrlPr>
                  </m:sSubPr>
                  <m:e>
                    <m:r>
                      <w:ins w:id="183" w:author="Huawei_110" w:date="2024-02-29T04:51:00Z">
                        <w:rPr>
                          <w:rFonts w:ascii="Cambria Math" w:eastAsia="宋体" w:hAnsi="Cambria Math"/>
                          <w:szCs w:val="24"/>
                          <w:lang w:eastAsia="zh-CN"/>
                        </w:rPr>
                        <m:t>T</m:t>
                      </w:ins>
                    </m:r>
                  </m:e>
                  <m:sub>
                    <m:r>
                      <w:ins w:id="184" w:author="Huawei_110" w:date="2024-02-29T04:51:00Z">
                        <w:rPr>
                          <w:rFonts w:ascii="Cambria Math" w:eastAsia="宋体" w:hAnsi="Cambria Math"/>
                          <w:szCs w:val="24"/>
                          <w:lang w:eastAsia="zh-CN"/>
                        </w:rPr>
                        <m:t>FH</m:t>
                      </w:ins>
                    </m:r>
                  </m:sub>
                </m:sSub>
                <m:r>
                  <w:ins w:id="185" w:author="Huawei_110" w:date="2024-02-29T04:51:00Z">
                    <m:rPr>
                      <m:sty m:val="p"/>
                    </m:rPr>
                    <w:rPr>
                      <w:rFonts w:ascii="Cambria Math" w:eastAsia="宋体" w:hAnsi="Cambria Math"/>
                      <w:szCs w:val="24"/>
                      <w:lang w:eastAsia="zh-CN"/>
                    </w:rPr>
                    <m:t>≤</m:t>
                  </w:ins>
                </m:r>
                <m:r>
                  <w:ins w:id="186" w:author="Huawei_110" w:date="2024-03-01T08:01:00Z">
                    <m:rPr>
                      <m:sty m:val="p"/>
                    </m:rPr>
                    <w:rPr>
                      <w:rFonts w:ascii="Cambria Math" w:eastAsia="宋体" w:hAnsi="Cambria Math"/>
                      <w:szCs w:val="24"/>
                      <w:lang w:eastAsia="zh-CN"/>
                    </w:rPr>
                    <m:t>[</m:t>
                  </w:ins>
                </m:r>
                <m:r>
                  <w:ins w:id="187" w:author="Huawei_110" w:date="2024-02-29T04:51:00Z">
                    <m:rPr>
                      <m:sty m:val="p"/>
                    </m:rPr>
                    <w:rPr>
                      <w:rFonts w:ascii="Cambria Math" w:eastAsia="宋体" w:hAnsi="Cambria Math"/>
                      <w:szCs w:val="24"/>
                      <w:lang w:eastAsia="zh-CN"/>
                    </w:rPr>
                    <m:t>6</m:t>
                  </w:ins>
                </m:r>
                <m:r>
                  <w:ins w:id="188" w:author="Huawei_110" w:date="2024-03-01T08:01:00Z">
                    <m:rPr>
                      <m:sty m:val="p"/>
                    </m:rPr>
                    <w:rPr>
                      <w:rFonts w:ascii="Cambria Math" w:eastAsia="宋体" w:hAnsi="Cambria Math"/>
                      <w:szCs w:val="24"/>
                      <w:lang w:eastAsia="zh-CN"/>
                    </w:rPr>
                    <m:t>]</m:t>
                  </w:ins>
                </m:r>
                <m:r>
                  <w:ins w:id="189" w:author="Huawei_110" w:date="2024-02-29T04:51:00Z">
                    <m:rPr>
                      <m:sty m:val="p"/>
                    </m:rPr>
                    <w:rPr>
                      <w:rFonts w:ascii="Cambria Math" w:eastAsia="宋体" w:hAnsi="Cambria Math"/>
                      <w:szCs w:val="24"/>
                      <w:lang w:eastAsia="zh-CN"/>
                    </w:rPr>
                    <m:t xml:space="preserve"> </m:t>
                  </w:ins>
                </m:r>
                <m:r>
                  <w:ins w:id="190" w:author="Huawei_110" w:date="2024-02-29T04:51:00Z">
                    <m:rPr>
                      <m:nor/>
                    </m:rPr>
                    <w:rPr>
                      <w:rFonts w:eastAsia="宋体"/>
                      <w:szCs w:val="24"/>
                      <w:lang w:eastAsia="zh-CN"/>
                    </w:rPr>
                    <m:t>symbols</m:t>
                  </w:ins>
                </m:r>
              </m:oMath>
            </m:oMathPara>
          </w:p>
        </w:tc>
        <w:tc>
          <w:tcPr>
            <w:tcW w:w="0" w:type="auto"/>
            <w:vAlign w:val="center"/>
          </w:tcPr>
          <w:p w14:paraId="20A64D6E" w14:textId="6B8F3913" w:rsidR="00554884" w:rsidRPr="00DD54F8" w:rsidRDefault="00554884" w:rsidP="00A10880">
            <w:pPr>
              <w:spacing w:after="0"/>
              <w:jc w:val="center"/>
              <w:rPr>
                <w:ins w:id="191" w:author="Huawei_110" w:date="2024-02-29T04:51:00Z"/>
                <w:rFonts w:eastAsia="宋体"/>
                <w:szCs w:val="24"/>
                <w:lang w:eastAsia="zh-CN"/>
              </w:rPr>
            </w:pPr>
            <w:ins w:id="192" w:author="Huawei_110" w:date="2024-02-29T04:51:00Z">
              <w:r w:rsidRPr="00DD54F8">
                <w:rPr>
                  <w:rFonts w:eastAsia="宋体"/>
                  <w:szCs w:val="24"/>
                  <w:lang w:eastAsia="zh-CN"/>
                </w:rPr>
                <w:t xml:space="preserve">(≤ </w:t>
              </w:r>
            </w:ins>
            <w:ins w:id="193" w:author="Carlos Cabrera-Mercader" w:date="2024-02-29T05:44:00Z">
              <w:r w:rsidR="00CD2132">
                <w:rPr>
                  <w:rFonts w:eastAsia="宋体"/>
                  <w:szCs w:val="24"/>
                  <w:lang w:eastAsia="zh-CN"/>
                </w:rPr>
                <w:t>[</w:t>
              </w:r>
            </w:ins>
            <w:ins w:id="194" w:author="Huawei_110" w:date="2024-02-29T04:51:00Z">
              <w:r w:rsidRPr="00DD54F8">
                <w:rPr>
                  <w:rFonts w:eastAsia="宋体"/>
                  <w:szCs w:val="24"/>
                  <w:lang w:eastAsia="zh-CN"/>
                </w:rPr>
                <w:t>6</w:t>
              </w:r>
            </w:ins>
            <w:ins w:id="195" w:author="Carlos Cabrera-Mercader" w:date="2024-02-29T05:44:00Z">
              <w:r w:rsidR="00CD2132">
                <w:rPr>
                  <w:rFonts w:eastAsia="宋体"/>
                  <w:szCs w:val="24"/>
                  <w:lang w:eastAsia="zh-CN"/>
                </w:rPr>
                <w:t>]</w:t>
              </w:r>
            </w:ins>
            <w:ins w:id="196" w:author="Huawei_110" w:date="2024-02-29T04:51:00Z">
              <w:r w:rsidRPr="00DD54F8">
                <w:rPr>
                  <w:rFonts w:eastAsia="宋体"/>
                  <w:szCs w:val="24"/>
                  <w:lang w:eastAsia="zh-CN"/>
                </w:rPr>
                <w:t>, any)</w:t>
              </w:r>
            </w:ins>
          </w:p>
        </w:tc>
        <w:tc>
          <w:tcPr>
            <w:tcW w:w="0" w:type="auto"/>
            <w:vAlign w:val="center"/>
          </w:tcPr>
          <w:p w14:paraId="26F54283" w14:textId="77777777" w:rsidR="00554884" w:rsidRPr="00DD54F8" w:rsidRDefault="00554884" w:rsidP="00A10880">
            <w:pPr>
              <w:spacing w:after="0"/>
              <w:jc w:val="center"/>
              <w:rPr>
                <w:ins w:id="197" w:author="Huawei_110" w:date="2024-02-29T04:51:00Z"/>
                <w:rFonts w:eastAsia="宋体"/>
                <w:szCs w:val="24"/>
                <w:lang w:eastAsia="zh-CN"/>
              </w:rPr>
            </w:pPr>
            <w:ins w:id="198" w:author="Huawei_110" w:date="2024-02-29T04:51:00Z">
              <w:r w:rsidRPr="00DD54F8">
                <w:rPr>
                  <w:rFonts w:eastAsia="宋体"/>
                  <w:szCs w:val="24"/>
                  <w:lang w:eastAsia="zh-CN"/>
                </w:rPr>
                <w:t>1</w:t>
              </w:r>
            </w:ins>
          </w:p>
        </w:tc>
        <w:tc>
          <w:tcPr>
            <w:tcW w:w="0" w:type="auto"/>
            <w:vAlign w:val="center"/>
          </w:tcPr>
          <w:p w14:paraId="5277FF7F" w14:textId="679BA5E6" w:rsidR="00554884" w:rsidRPr="00DD54F8" w:rsidRDefault="004161BB" w:rsidP="00A10880">
            <w:pPr>
              <w:spacing w:after="0"/>
              <w:jc w:val="center"/>
              <w:rPr>
                <w:ins w:id="199" w:author="Huawei_110" w:date="2024-02-29T04:51:00Z"/>
                <w:rFonts w:eastAsia="宋体"/>
                <w:szCs w:val="24"/>
                <w:lang w:eastAsia="zh-CN"/>
              </w:rPr>
            </w:pPr>
            <w:ins w:id="200" w:author="Carlos Cabrera-Mercader" w:date="2024-02-29T05:41:00Z">
              <w:r>
                <w:rPr>
                  <w:rFonts w:eastAsia="宋体"/>
                  <w:szCs w:val="24"/>
                  <w:lang w:eastAsia="zh-CN"/>
                </w:rPr>
                <w:t>[</w:t>
              </w:r>
            </w:ins>
            <w:ins w:id="201" w:author="Huawei_110" w:date="2024-02-29T04:55:00Z">
              <w:r w:rsidR="00554884">
                <w:rPr>
                  <w:rFonts w:eastAsia="宋体" w:hint="eastAsia"/>
                  <w:szCs w:val="24"/>
                  <w:lang w:eastAsia="zh-CN"/>
                </w:rPr>
                <w:t>1</w:t>
              </w:r>
              <w:r w:rsidR="00554884">
                <w:rPr>
                  <w:rFonts w:eastAsia="宋体"/>
                  <w:szCs w:val="24"/>
                  <w:lang w:eastAsia="zh-CN"/>
                </w:rPr>
                <w:t>4</w:t>
              </w:r>
            </w:ins>
            <w:ins w:id="202" w:author="Carlos Cabrera-Mercader" w:date="2024-02-29T05:41:00Z">
              <w:r>
                <w:rPr>
                  <w:rFonts w:eastAsia="宋体"/>
                  <w:szCs w:val="24"/>
                  <w:lang w:eastAsia="zh-CN"/>
                </w:rPr>
                <w:t>]</w:t>
              </w:r>
            </w:ins>
          </w:p>
        </w:tc>
      </w:tr>
      <w:tr w:rsidR="00554884" w:rsidRPr="00DD54F8" w14:paraId="4F279822" w14:textId="60918952" w:rsidTr="00A06189">
        <w:trPr>
          <w:ins w:id="203" w:author="Huawei_110" w:date="2024-02-29T04:51:00Z"/>
        </w:trPr>
        <w:tc>
          <w:tcPr>
            <w:tcW w:w="0" w:type="auto"/>
            <w:vMerge/>
            <w:vAlign w:val="center"/>
          </w:tcPr>
          <w:p w14:paraId="2E73EEC3" w14:textId="77777777" w:rsidR="00554884" w:rsidRPr="00DD54F8" w:rsidRDefault="00554884" w:rsidP="00A10880">
            <w:pPr>
              <w:spacing w:after="0"/>
              <w:rPr>
                <w:ins w:id="204" w:author="Huawei_110" w:date="2024-02-29T04:51:00Z"/>
                <w:rFonts w:eastAsia="宋体"/>
                <w:szCs w:val="24"/>
                <w:lang w:eastAsia="zh-CN"/>
              </w:rPr>
            </w:pPr>
          </w:p>
        </w:tc>
        <w:tc>
          <w:tcPr>
            <w:tcW w:w="0" w:type="auto"/>
            <w:vAlign w:val="center"/>
          </w:tcPr>
          <w:p w14:paraId="309B8C5A" w14:textId="77777777" w:rsidR="00554884" w:rsidRPr="00DD54F8" w:rsidRDefault="00554884" w:rsidP="00A10880">
            <w:pPr>
              <w:spacing w:after="0"/>
              <w:jc w:val="center"/>
              <w:rPr>
                <w:ins w:id="205" w:author="Huawei_110" w:date="2024-02-29T04:51:00Z"/>
                <w:rFonts w:eastAsia="宋体"/>
                <w:szCs w:val="24"/>
                <w:lang w:eastAsia="zh-CN"/>
              </w:rPr>
            </w:pPr>
            <w:ins w:id="206" w:author="Huawei_110" w:date="2024-02-29T04:51:00Z">
              <w:r w:rsidRPr="00DD54F8">
                <w:rPr>
                  <w:rFonts w:eastAsia="宋体"/>
                  <w:szCs w:val="24"/>
                  <w:lang w:eastAsia="zh-CN"/>
                </w:rPr>
                <w:t>(12, 12)</w:t>
              </w:r>
            </w:ins>
          </w:p>
        </w:tc>
        <w:tc>
          <w:tcPr>
            <w:tcW w:w="0" w:type="auto"/>
            <w:vAlign w:val="center"/>
          </w:tcPr>
          <w:p w14:paraId="5A64268B" w14:textId="77777777" w:rsidR="00554884" w:rsidRPr="00DD54F8" w:rsidRDefault="00554884" w:rsidP="00A10880">
            <w:pPr>
              <w:spacing w:after="0"/>
              <w:jc w:val="center"/>
              <w:rPr>
                <w:ins w:id="207" w:author="Huawei_110" w:date="2024-02-29T04:51:00Z"/>
                <w:rFonts w:eastAsia="宋体"/>
                <w:szCs w:val="24"/>
                <w:lang w:eastAsia="zh-CN"/>
              </w:rPr>
            </w:pPr>
            <w:ins w:id="208" w:author="Huawei_110" w:date="2024-02-29T04:51:00Z">
              <w:r w:rsidRPr="00DD54F8">
                <w:rPr>
                  <w:rFonts w:eastAsia="宋体"/>
                  <w:szCs w:val="24"/>
                  <w:lang w:eastAsia="zh-CN"/>
                </w:rPr>
                <w:t>½</w:t>
              </w:r>
            </w:ins>
          </w:p>
        </w:tc>
        <w:tc>
          <w:tcPr>
            <w:tcW w:w="0" w:type="auto"/>
            <w:vAlign w:val="center"/>
          </w:tcPr>
          <w:p w14:paraId="4A4DF4FE" w14:textId="3A192B88" w:rsidR="00554884" w:rsidRPr="00DD54F8" w:rsidRDefault="004161BB" w:rsidP="00A10880">
            <w:pPr>
              <w:spacing w:after="0"/>
              <w:jc w:val="center"/>
              <w:rPr>
                <w:ins w:id="209" w:author="Huawei_110" w:date="2024-02-29T04:51:00Z"/>
                <w:rFonts w:eastAsia="宋体"/>
                <w:szCs w:val="24"/>
                <w:lang w:eastAsia="zh-CN"/>
              </w:rPr>
            </w:pPr>
            <w:ins w:id="210" w:author="Carlos Cabrera-Mercader" w:date="2024-02-29T05:41:00Z">
              <w:r>
                <w:rPr>
                  <w:rFonts w:eastAsia="宋体"/>
                  <w:szCs w:val="24"/>
                  <w:lang w:eastAsia="zh-CN"/>
                </w:rPr>
                <w:t>[</w:t>
              </w:r>
            </w:ins>
            <w:ins w:id="211" w:author="Huawei_110" w:date="2024-02-29T04:55:00Z">
              <w:r w:rsidR="00554884">
                <w:rPr>
                  <w:rFonts w:eastAsia="宋体" w:hint="eastAsia"/>
                  <w:szCs w:val="24"/>
                  <w:lang w:eastAsia="zh-CN"/>
                </w:rPr>
                <w:t>2</w:t>
              </w:r>
              <w:r w:rsidR="00554884">
                <w:rPr>
                  <w:rFonts w:eastAsia="宋体"/>
                  <w:szCs w:val="24"/>
                  <w:lang w:eastAsia="zh-CN"/>
                </w:rPr>
                <w:t>8</w:t>
              </w:r>
            </w:ins>
            <w:ins w:id="212" w:author="Carlos Cabrera-Mercader" w:date="2024-02-29T05:41:00Z">
              <w:r>
                <w:rPr>
                  <w:rFonts w:eastAsia="宋体"/>
                  <w:szCs w:val="24"/>
                  <w:lang w:eastAsia="zh-CN"/>
                </w:rPr>
                <w:t>]</w:t>
              </w:r>
            </w:ins>
          </w:p>
        </w:tc>
      </w:tr>
      <w:tr w:rsidR="00554884" w:rsidRPr="00DD54F8" w14:paraId="036F88CF" w14:textId="2BBC84D3" w:rsidTr="00A06189">
        <w:trPr>
          <w:ins w:id="213" w:author="Huawei_110" w:date="2024-02-29T04:51:00Z"/>
        </w:trPr>
        <w:tc>
          <w:tcPr>
            <w:tcW w:w="0" w:type="auto"/>
            <w:vAlign w:val="center"/>
          </w:tcPr>
          <w:p w14:paraId="3D0430EF" w14:textId="5532D851" w:rsidR="00554884" w:rsidRPr="00DD54F8" w:rsidRDefault="00554884" w:rsidP="00A10880">
            <w:pPr>
              <w:spacing w:after="0"/>
              <w:rPr>
                <w:ins w:id="214" w:author="Huawei_110" w:date="2024-02-29T04:51:00Z"/>
                <w:rFonts w:eastAsia="宋体"/>
                <w:szCs w:val="24"/>
                <w:lang w:eastAsia="zh-CN"/>
              </w:rPr>
            </w:pPr>
            <m:oMathPara>
              <m:oMath>
                <m:r>
                  <w:ins w:id="215" w:author="Huawei_110" w:date="2024-02-29T04:51:00Z">
                    <w:rPr>
                      <w:rFonts w:ascii="Cambria Math" w:eastAsia="宋体" w:hAnsi="Cambria Math"/>
                      <w:szCs w:val="24"/>
                      <w:lang w:eastAsia="zh-CN"/>
                    </w:rPr>
                    <m:t>RR</m:t>
                  </w:ins>
                </m:r>
                <m:sSub>
                  <m:sSubPr>
                    <m:ctrlPr>
                      <w:ins w:id="216" w:author="Huawei_110" w:date="2024-02-29T04:51:00Z">
                        <w:rPr>
                          <w:rFonts w:ascii="Cambria Math" w:eastAsia="宋体" w:hAnsi="Cambria Math"/>
                          <w:szCs w:val="24"/>
                          <w:lang w:eastAsia="zh-CN"/>
                        </w:rPr>
                      </w:ins>
                    </m:ctrlPr>
                  </m:sSubPr>
                  <m:e>
                    <m:r>
                      <w:ins w:id="217" w:author="Huawei_110" w:date="2024-02-29T04:51:00Z">
                        <w:rPr>
                          <w:rFonts w:ascii="Cambria Math" w:eastAsia="宋体" w:hAnsi="Cambria Math"/>
                          <w:szCs w:val="24"/>
                          <w:lang w:eastAsia="zh-CN"/>
                        </w:rPr>
                        <m:t>T</m:t>
                      </w:ins>
                    </m:r>
                  </m:e>
                  <m:sub>
                    <m:r>
                      <w:ins w:id="218" w:author="Huawei_110" w:date="2024-02-29T04:51:00Z">
                        <w:rPr>
                          <w:rFonts w:ascii="Cambria Math" w:eastAsia="宋体" w:hAnsi="Cambria Math"/>
                          <w:szCs w:val="24"/>
                          <w:lang w:eastAsia="zh-CN"/>
                        </w:rPr>
                        <m:t>FH</m:t>
                      </w:ins>
                    </m:r>
                  </m:sub>
                </m:sSub>
                <m:r>
                  <w:ins w:id="219" w:author="Huawei_110" w:date="2024-02-29T04:51:00Z">
                    <m:rPr>
                      <m:sty m:val="p"/>
                    </m:rPr>
                    <w:rPr>
                      <w:rFonts w:ascii="Cambria Math" w:eastAsia="宋体" w:hAnsi="Cambria Math"/>
                      <w:szCs w:val="24"/>
                      <w:lang w:eastAsia="zh-CN"/>
                    </w:rPr>
                    <m:t>&gt;</m:t>
                  </w:ins>
                </m:r>
                <m:r>
                  <w:ins w:id="220" w:author="Huawei_110" w:date="2024-03-01T08:01:00Z">
                    <m:rPr>
                      <m:sty m:val="p"/>
                    </m:rPr>
                    <w:rPr>
                      <w:rFonts w:ascii="Cambria Math" w:eastAsia="宋体" w:hAnsi="Cambria Math"/>
                      <w:szCs w:val="24"/>
                      <w:lang w:eastAsia="zh-CN"/>
                    </w:rPr>
                    <m:t>[</m:t>
                  </w:ins>
                </m:r>
                <m:r>
                  <w:ins w:id="221" w:author="Huawei_110" w:date="2024-02-29T04:51:00Z">
                    <m:rPr>
                      <m:sty m:val="p"/>
                    </m:rPr>
                    <w:rPr>
                      <w:rFonts w:ascii="Cambria Math" w:eastAsia="宋体" w:hAnsi="Cambria Math"/>
                      <w:szCs w:val="24"/>
                      <w:lang w:eastAsia="zh-CN"/>
                    </w:rPr>
                    <m:t>6</m:t>
                  </w:ins>
                </m:r>
                <m:r>
                  <w:ins w:id="222" w:author="Huawei_110" w:date="2024-03-01T08:01:00Z">
                    <m:rPr>
                      <m:sty m:val="p"/>
                    </m:rPr>
                    <w:rPr>
                      <w:rFonts w:ascii="Cambria Math" w:eastAsia="宋体" w:hAnsi="Cambria Math"/>
                      <w:szCs w:val="24"/>
                      <w:lang w:eastAsia="zh-CN"/>
                    </w:rPr>
                    <m:t>]</m:t>
                  </w:ins>
                </m:r>
                <m:r>
                  <w:ins w:id="223" w:author="Huawei_110" w:date="2024-02-29T04:51:00Z">
                    <m:rPr>
                      <m:sty m:val="p"/>
                    </m:rPr>
                    <w:rPr>
                      <w:rFonts w:ascii="Cambria Math" w:eastAsia="宋体" w:hAnsi="Cambria Math"/>
                      <w:szCs w:val="24"/>
                      <w:lang w:eastAsia="zh-CN"/>
                    </w:rPr>
                    <m:t xml:space="preserve"> </m:t>
                  </w:ins>
                </m:r>
                <m:r>
                  <w:ins w:id="224" w:author="Huawei_110" w:date="2024-02-29T04:51:00Z">
                    <m:rPr>
                      <m:nor/>
                    </m:rPr>
                    <w:rPr>
                      <w:rFonts w:eastAsia="宋体"/>
                      <w:szCs w:val="24"/>
                      <w:lang w:eastAsia="zh-CN"/>
                    </w:rPr>
                    <m:t>symbols</m:t>
                  </w:ins>
                </m:r>
              </m:oMath>
            </m:oMathPara>
          </w:p>
        </w:tc>
        <w:tc>
          <w:tcPr>
            <w:tcW w:w="0" w:type="auto"/>
            <w:vAlign w:val="center"/>
          </w:tcPr>
          <w:p w14:paraId="64D61FD5" w14:textId="77777777" w:rsidR="00554884" w:rsidRPr="00DD54F8" w:rsidRDefault="00554884" w:rsidP="00A10880">
            <w:pPr>
              <w:spacing w:after="0"/>
              <w:jc w:val="center"/>
              <w:rPr>
                <w:ins w:id="225" w:author="Huawei_110" w:date="2024-02-29T04:51:00Z"/>
                <w:rFonts w:eastAsia="宋体"/>
                <w:szCs w:val="24"/>
                <w:lang w:eastAsia="zh-CN"/>
              </w:rPr>
            </w:pPr>
            <w:ins w:id="226" w:author="Huawei_110" w:date="2024-02-29T04:51:00Z">
              <w:r w:rsidRPr="00DD54F8">
                <w:rPr>
                  <w:rFonts w:eastAsia="宋体"/>
                  <w:szCs w:val="24"/>
                  <w:lang w:eastAsia="zh-CN"/>
                </w:rPr>
                <w:t>Any combination</w:t>
              </w:r>
            </w:ins>
          </w:p>
        </w:tc>
        <w:tc>
          <w:tcPr>
            <w:tcW w:w="0" w:type="auto"/>
            <w:vAlign w:val="center"/>
          </w:tcPr>
          <w:p w14:paraId="05901483" w14:textId="77777777" w:rsidR="00554884" w:rsidRPr="00DD54F8" w:rsidRDefault="00554884" w:rsidP="00A10880">
            <w:pPr>
              <w:spacing w:after="0"/>
              <w:jc w:val="center"/>
              <w:rPr>
                <w:ins w:id="227" w:author="Huawei_110" w:date="2024-02-29T04:51:00Z"/>
                <w:rFonts w:eastAsia="宋体"/>
                <w:szCs w:val="24"/>
                <w:lang w:eastAsia="zh-CN"/>
              </w:rPr>
            </w:pPr>
            <w:ins w:id="228" w:author="Huawei_110" w:date="2024-02-29T04:51:00Z">
              <w:r w:rsidRPr="00DD54F8">
                <w:rPr>
                  <w:rFonts w:eastAsia="宋体"/>
                  <w:szCs w:val="24"/>
                  <w:lang w:eastAsia="zh-CN"/>
                </w:rPr>
                <w:t>½</w:t>
              </w:r>
            </w:ins>
          </w:p>
        </w:tc>
        <w:tc>
          <w:tcPr>
            <w:tcW w:w="0" w:type="auto"/>
            <w:vAlign w:val="center"/>
          </w:tcPr>
          <w:p w14:paraId="7A40503D" w14:textId="426332A7" w:rsidR="00554884" w:rsidRPr="00DD54F8" w:rsidRDefault="004161BB" w:rsidP="00A10880">
            <w:pPr>
              <w:spacing w:after="0"/>
              <w:jc w:val="center"/>
              <w:rPr>
                <w:ins w:id="229" w:author="Huawei_110" w:date="2024-02-29T04:51:00Z"/>
                <w:rFonts w:eastAsia="宋体"/>
                <w:szCs w:val="24"/>
                <w:lang w:eastAsia="zh-CN"/>
              </w:rPr>
            </w:pPr>
            <w:ins w:id="230" w:author="Carlos Cabrera-Mercader" w:date="2024-02-29T05:41:00Z">
              <w:r>
                <w:rPr>
                  <w:rFonts w:eastAsia="宋体"/>
                  <w:szCs w:val="24"/>
                  <w:lang w:eastAsia="zh-CN"/>
                </w:rPr>
                <w:t>[</w:t>
              </w:r>
            </w:ins>
            <w:ins w:id="231" w:author="Huawei_110" w:date="2024-02-29T04:55:00Z">
              <w:r w:rsidR="00554884">
                <w:rPr>
                  <w:rFonts w:eastAsia="宋体" w:hint="eastAsia"/>
                  <w:szCs w:val="24"/>
                  <w:lang w:eastAsia="zh-CN"/>
                </w:rPr>
                <w:t>2</w:t>
              </w:r>
              <w:r w:rsidR="00554884">
                <w:rPr>
                  <w:rFonts w:eastAsia="宋体"/>
                  <w:szCs w:val="24"/>
                  <w:lang w:eastAsia="zh-CN"/>
                </w:rPr>
                <w:t>8</w:t>
              </w:r>
            </w:ins>
            <w:ins w:id="232" w:author="Carlos Cabrera-Mercader" w:date="2024-02-29T05:41:00Z">
              <w:r>
                <w:rPr>
                  <w:rFonts w:eastAsia="宋体"/>
                  <w:szCs w:val="24"/>
                  <w:lang w:eastAsia="zh-CN"/>
                </w:rPr>
                <w:t>]</w:t>
              </w:r>
            </w:ins>
          </w:p>
        </w:tc>
      </w:tr>
    </w:tbl>
    <w:p w14:paraId="0D854C9C" w14:textId="77777777" w:rsidR="00554884" w:rsidRDefault="00554884" w:rsidP="00C64794">
      <w:pPr>
        <w:pStyle w:val="B20"/>
        <w:rPr>
          <w:ins w:id="233" w:author="Huawei" w:date="2024-01-12T16:04:00Z"/>
          <w:lang w:eastAsia="zh-CN"/>
        </w:rPr>
      </w:pPr>
    </w:p>
    <w:p w14:paraId="53AA5A96" w14:textId="1FAB6646" w:rsidR="00C64794" w:rsidRPr="00C64794" w:rsidRDefault="00C64794" w:rsidP="00C64794">
      <w:pPr>
        <w:spacing w:before="120" w:after="120"/>
        <w:rPr>
          <w:ins w:id="234" w:author="Huawei" w:date="2024-01-12T16:12:00Z"/>
          <w:lang w:eastAsia="zh-CN"/>
        </w:rPr>
      </w:pPr>
      <w:ins w:id="235" w:author="Huawei" w:date="2024-01-12T16:12:00Z">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4961FEC3" w14:textId="71322BB7" w:rsidR="00C64794" w:rsidRPr="00C64794" w:rsidRDefault="00C21077" w:rsidP="00C64794">
      <w:pPr>
        <w:overflowPunct w:val="0"/>
        <w:autoSpaceDE w:val="0"/>
        <w:autoSpaceDN w:val="0"/>
        <w:adjustRightInd w:val="0"/>
        <w:spacing w:before="120" w:after="120"/>
        <w:jc w:val="center"/>
        <w:textAlignment w:val="baseline"/>
        <w:rPr>
          <w:ins w:id="236" w:author="Huawei" w:date="2024-01-12T16:12:00Z"/>
          <w:lang w:val="en-US" w:eastAsia="zh-CN"/>
        </w:rPr>
      </w:pPr>
      <m:oMathPara>
        <m:oMath>
          <m:sSub>
            <m:sSubPr>
              <m:ctrlPr>
                <w:ins w:id="237" w:author="Huawei" w:date="2024-01-12T16:12:00Z">
                  <w:rPr>
                    <w:rFonts w:ascii="Cambria Math" w:hAnsi="Cambria Math"/>
                    <w:lang w:val="en-US" w:eastAsia="zh-CN"/>
                  </w:rPr>
                </w:ins>
              </m:ctrlPr>
            </m:sSubPr>
            <m:e>
              <m:r>
                <w:ins w:id="238" w:author="Huawei" w:date="2024-01-12T16:12:00Z">
                  <w:rPr>
                    <w:rFonts w:ascii="Cambria Math" w:hAnsi="Cambria Math"/>
                    <w:lang w:val="en-US" w:eastAsia="zh-CN"/>
                  </w:rPr>
                  <m:t>N</m:t>
                </w:ins>
              </m:r>
            </m:e>
            <m:sub>
              <m:r>
                <w:ins w:id="239" w:author="Huawei" w:date="2024-01-12T16:12:00Z">
                  <w:rPr>
                    <w:rFonts w:ascii="Cambria Math" w:hAnsi="Cambria Math"/>
                    <w:lang w:val="en-US" w:eastAsia="zh-CN"/>
                  </w:rPr>
                  <m:t>hop</m:t>
                </w:ins>
              </m:r>
            </m:sub>
          </m:sSub>
          <m:r>
            <w:ins w:id="240" w:author="Huawei" w:date="2024-01-12T16:12:00Z">
              <w:rPr>
                <w:rFonts w:ascii="Cambria Math" w:hAnsi="Cambria Math"/>
                <w:lang w:val="en-US" w:eastAsia="zh-CN"/>
              </w:rPr>
              <m:t>=min</m:t>
            </w:ins>
          </m:r>
          <m:d>
            <m:dPr>
              <m:ctrlPr>
                <w:ins w:id="241" w:author="Huawei" w:date="2024-01-12T16:12:00Z">
                  <w:rPr>
                    <w:rFonts w:ascii="Cambria Math" w:hAnsi="Cambria Math"/>
                    <w:i/>
                    <w:lang w:val="en-US" w:eastAsia="zh-CN"/>
                  </w:rPr>
                </w:ins>
              </m:ctrlPr>
            </m:dPr>
            <m:e>
              <m:sSub>
                <m:sSubPr>
                  <m:ctrlPr>
                    <w:ins w:id="242" w:author="Huawei_110" w:date="2024-02-29T04:57:00Z">
                      <w:rPr>
                        <w:rFonts w:ascii="Cambria Math" w:hAnsi="Cambria Math"/>
                        <w:i/>
                        <w:lang w:eastAsia="zh-CN"/>
                      </w:rPr>
                    </w:ins>
                  </m:ctrlPr>
                </m:sSubPr>
                <m:e>
                  <m:r>
                    <w:ins w:id="243" w:author="Huawei_110" w:date="2024-02-29T04:57:00Z">
                      <w:rPr>
                        <w:rFonts w:ascii="Cambria Math" w:hAnsi="Cambria Math"/>
                        <w:lang w:eastAsia="zh-CN"/>
                      </w:rPr>
                      <m:t>N</m:t>
                    </w:ins>
                  </m:r>
                </m:e>
                <m:sub>
                  <m:r>
                    <w:ins w:id="244" w:author="Huawei_110" w:date="2024-02-29T04:57:00Z">
                      <w:rPr>
                        <w:rFonts w:ascii="Cambria Math" w:hAnsi="Cambria Math"/>
                        <w:lang w:val="sv-SE" w:eastAsia="zh-CN"/>
                      </w:rPr>
                      <m:t>h</m:t>
                    </w:ins>
                  </m:r>
                  <m:r>
                    <w:ins w:id="245" w:author="Huawei_110" w:date="2024-02-29T04:57:00Z">
                      <w:rPr>
                        <w:rFonts w:ascii="Cambria Math" w:hAnsi="Cambria Math"/>
                        <w:lang w:eastAsia="zh-CN"/>
                      </w:rPr>
                      <m:t>ops</m:t>
                    </w:ins>
                  </m:r>
                  <m:r>
                    <w:ins w:id="246" w:author="Huawei_110" w:date="2024-02-29T04:57:00Z">
                      <w:rPr>
                        <w:rFonts w:ascii="Cambria Math" w:hAnsi="Cambria Math"/>
                        <w:lang w:val="sv-SE" w:eastAsia="zh-CN"/>
                      </w:rPr>
                      <m:t>,</m:t>
                    </w:ins>
                  </m:r>
                  <m:r>
                    <w:ins w:id="247" w:author="Huawei_110" w:date="2024-02-29T04:57:00Z">
                      <w:rPr>
                        <w:rFonts w:ascii="Cambria Math" w:hAnsi="Cambria Math"/>
                        <w:lang w:eastAsia="zh-CN"/>
                      </w:rPr>
                      <m:t>effect</m:t>
                    </w:ins>
                  </m:r>
                </m:sub>
              </m:sSub>
              <m:r>
                <w:ins w:id="248" w:author="Huawei" w:date="2024-01-12T16:12:00Z">
                  <w:rPr>
                    <w:rFonts w:ascii="Cambria Math" w:hAnsi="Cambria Math"/>
                    <w:lang w:val="en-US" w:eastAsia="zh-CN"/>
                  </w:rPr>
                  <m:t>,</m:t>
                </w:ins>
              </m:r>
              <m:sSub>
                <m:sSubPr>
                  <m:ctrlPr>
                    <w:ins w:id="249" w:author="Huawei" w:date="2024-01-12T16:12:00Z">
                      <w:rPr>
                        <w:rFonts w:ascii="Cambria Math" w:hAnsi="Cambria Math"/>
                        <w:i/>
                        <w:lang w:val="en-US" w:eastAsia="zh-CN"/>
                      </w:rPr>
                    </w:ins>
                  </m:ctrlPr>
                </m:sSubPr>
                <m:e>
                  <m:r>
                    <w:ins w:id="250" w:author="Huawei" w:date="2024-01-12T16:12:00Z">
                      <w:rPr>
                        <w:rFonts w:ascii="Cambria Math" w:hAnsi="Cambria Math"/>
                        <w:lang w:val="en-US" w:eastAsia="zh-CN"/>
                      </w:rPr>
                      <m:t>N</m:t>
                    </w:ins>
                  </m:r>
                </m:e>
                <m:sub>
                  <m:r>
                    <w:ins w:id="251" w:author="Huawei" w:date="2024-01-12T16:12:00Z">
                      <w:rPr>
                        <w:rFonts w:ascii="Cambria Math" w:hAnsi="Cambria Math"/>
                        <w:lang w:val="en-US" w:eastAsia="zh-CN"/>
                      </w:rPr>
                      <m:t>hop,max</m:t>
                    </w:ins>
                  </m:r>
                </m:sub>
              </m:sSub>
            </m:e>
          </m:d>
        </m:oMath>
      </m:oMathPara>
    </w:p>
    <w:p w14:paraId="4F77699D" w14:textId="77777777" w:rsidR="00C64794" w:rsidRPr="00C64794" w:rsidRDefault="00C64794" w:rsidP="00C64794">
      <w:pPr>
        <w:pStyle w:val="B20"/>
        <w:ind w:left="0" w:firstLine="0"/>
        <w:rPr>
          <w:ins w:id="252" w:author="Huawei" w:date="2024-01-12T16:12:00Z"/>
          <w:lang w:eastAsia="zh-CN"/>
        </w:rPr>
      </w:pPr>
      <w:ins w:id="253" w:author="Huawei" w:date="2024-01-12T16:12:00Z">
        <w:r w:rsidRPr="00C64794">
          <w:rPr>
            <w:rFonts w:hint="eastAsia"/>
            <w:lang w:eastAsia="zh-CN"/>
          </w:rPr>
          <w:t>w</w:t>
        </w:r>
        <w:r w:rsidRPr="00C64794">
          <w:rPr>
            <w:lang w:eastAsia="zh-CN"/>
          </w:rPr>
          <w:t xml:space="preserve">here </w:t>
        </w:r>
      </w:ins>
    </w:p>
    <w:p w14:paraId="1E8446CC" w14:textId="77777777" w:rsidR="007410E8" w:rsidRDefault="00A44C01" w:rsidP="007410E8">
      <w:pPr>
        <w:ind w:left="568" w:hanging="284"/>
        <w:rPr>
          <w:ins w:id="254" w:author="Huawei_110" w:date="2024-02-29T06:33:00Z"/>
          <w:lang w:eastAsia="zh-CN"/>
        </w:rPr>
      </w:pPr>
      <w:ins w:id="255" w:author="Huawei_110" w:date="2024-02-29T06:23:00Z">
        <w:r w:rsidRPr="00DD54F8">
          <w:rPr>
            <w:rFonts w:eastAsia="宋体"/>
            <w:szCs w:val="24"/>
            <w:lang w:eastAsia="zh-CN"/>
          </w:rPr>
          <w:t xml:space="preserve"> </w:t>
        </w:r>
      </w:ins>
      <w:ins w:id="256" w:author="Huawei_110" w:date="2024-02-29T06:33:00Z">
        <w:r w:rsidR="007410E8" w:rsidRPr="002D0740">
          <w:rPr>
            <w:lang w:eastAsia="zh-CN"/>
          </w:rPr>
          <w:t>-</w:t>
        </w:r>
        <w:r w:rsidR="007410E8"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007410E8" w:rsidRPr="00554884">
          <w:rPr>
            <w:lang w:eastAsia="zh-CN"/>
          </w:rPr>
          <w:t xml:space="preserve"> is the maximum number of Rx hops signaled in the UE capability (FG 41-5-1)</w:t>
        </w:r>
      </w:ins>
    </w:p>
    <w:p w14:paraId="539CBCA7" w14:textId="77777777" w:rsidR="007410E8" w:rsidRDefault="007410E8" w:rsidP="007410E8">
      <w:pPr>
        <w:ind w:left="568" w:hanging="284"/>
        <w:rPr>
          <w:ins w:id="257" w:author="Huawei_110" w:date="2024-02-29T06:33:00Z"/>
          <w:lang w:eastAsia="zh-CN"/>
        </w:rPr>
      </w:pPr>
      <w:ins w:id="258" w:author="Huawei_110" w:date="2024-02-29T06:33: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oMath>
        <w:r w:rsidRPr="001B3E7F">
          <w:rPr>
            <w:lang w:eastAsia="zh-CN"/>
          </w:rPr>
          <w:t xml:space="preserve"> is the effective number of Rx hops within a MG instance</w:t>
        </w:r>
        <w:r>
          <w:rPr>
            <w:lang w:eastAsia="zh-CN"/>
          </w:rPr>
          <w:t xml:space="preserve">, </w:t>
        </w:r>
      </w:ins>
    </w:p>
    <w:p w14:paraId="3EFE2384" w14:textId="77777777" w:rsidR="007410E8" w:rsidRDefault="007410E8" w:rsidP="007410E8">
      <w:pPr>
        <w:ind w:left="568" w:hanging="284"/>
        <w:rPr>
          <w:ins w:id="259" w:author="Huawei_110" w:date="2024-02-29T06:33:00Z"/>
          <w:rFonts w:eastAsia="宋体"/>
          <w:szCs w:val="24"/>
          <w:lang w:eastAsia="zh-CN"/>
        </w:rPr>
      </w:pPr>
      <w:ins w:id="260" w:author="Huawei_110" w:date="2024-02-29T06:33: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ins>
    </w:p>
    <w:p w14:paraId="36A5586B" w14:textId="77777777" w:rsidR="007410E8" w:rsidRDefault="007410E8" w:rsidP="007410E8">
      <w:pPr>
        <w:ind w:left="568" w:hanging="284"/>
        <w:rPr>
          <w:ins w:id="261" w:author="Huawei_110" w:date="2024-02-29T06:33:00Z"/>
          <w:rFonts w:eastAsia="宋体"/>
          <w:szCs w:val="24"/>
          <w:lang w:eastAsia="zh-CN"/>
        </w:rPr>
      </w:pPr>
      <w:ins w:id="262" w:author="Huawei_110" w:date="2024-02-29T06:33: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ins>
    </w:p>
    <w:p w14:paraId="003DD612" w14:textId="77777777" w:rsidR="007410E8" w:rsidRDefault="007410E8" w:rsidP="007410E8">
      <w:pPr>
        <w:ind w:left="568" w:hanging="284"/>
        <w:rPr>
          <w:ins w:id="263" w:author="Huawei_110" w:date="2024-02-29T06:33:00Z"/>
          <w:rFonts w:eastAsia="宋体"/>
          <w:szCs w:val="24"/>
          <w:lang w:eastAsia="zh-CN"/>
        </w:rPr>
      </w:pPr>
      <w:ins w:id="264" w:author="Huawei_110" w:date="2024-02-29T06:33: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ins>
    </w:p>
    <w:p w14:paraId="5F4A11CE" w14:textId="5267DFC6" w:rsidR="007410E8" w:rsidRPr="005102DE" w:rsidRDefault="007410E8" w:rsidP="007410E8">
      <w:pPr>
        <w:ind w:left="568" w:hanging="284"/>
        <w:rPr>
          <w:ins w:id="265" w:author="Huawei_110" w:date="2024-02-29T06:33:00Z"/>
          <w:rFonts w:eastAsia="宋体"/>
          <w:szCs w:val="24"/>
          <w:lang w:eastAsia="zh-CN"/>
        </w:rPr>
      </w:pPr>
      <w:ins w:id="266" w:author="Huawei_110" w:date="2024-02-29T06:33: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oMath>
      </w:ins>
      <m:oMath>
        <m:r>
          <w:ins w:id="267" w:author="Huawei_110" w:date="2024-02-29T06:40:00Z">
            <w:rPr>
              <w:rFonts w:ascii="Cambria Math" w:hAnsi="Cambria Math"/>
              <w:lang w:val="en-US" w:eastAsia="zh-CN"/>
            </w:rPr>
            <m:t>+1</m:t>
          </w:ins>
        </m:r>
      </m:oMath>
      <w:ins w:id="268" w:author="Huawei_110" w:date="2024-02-29T06:33:00Z">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ins>
    </w:p>
    <w:p w14:paraId="3799FE8E" w14:textId="3425E2D7" w:rsidR="007410E8" w:rsidRPr="005102DE" w:rsidRDefault="007410E8" w:rsidP="007410E8">
      <w:pPr>
        <w:ind w:left="568" w:hanging="284"/>
        <w:rPr>
          <w:ins w:id="269" w:author="Huawei_110" w:date="2024-02-29T06:33:00Z"/>
          <w:rFonts w:eastAsia="宋体"/>
          <w:szCs w:val="24"/>
          <w:lang w:eastAsia="zh-CN"/>
        </w:rPr>
      </w:pPr>
      <w:ins w:id="270" w:author="Huawei_110" w:date="2024-02-29T06:33:00Z">
        <w:r>
          <w:rPr>
            <w:lang w:eastAsia="zh-CN"/>
          </w:rPr>
          <w:lastRenderedPageBreak/>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is the number of PRS repetitions within the MG occasion</w:t>
        </w:r>
        <w:r w:rsidRPr="00A44C01">
          <w:rPr>
            <w:rFonts w:eastAsia="宋体"/>
            <w:szCs w:val="24"/>
            <w:lang w:eastAsia="zh-CN"/>
          </w:rPr>
          <w:t xml:space="preserve"> </w:t>
        </w:r>
        <w:r w:rsidRPr="00DD54F8">
          <w:rPr>
            <w:rFonts w:eastAsia="宋体"/>
            <w:szCs w:val="24"/>
            <w:lang w:eastAsia="zh-CN"/>
          </w:rPr>
          <w:t>excluding the gap retuning times</w:t>
        </w:r>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ins>
      <w:bookmarkStart w:id="271" w:name="_GoBack"/>
      <w:bookmarkEnd w:id="271"/>
      <w:proofErr w:type="spellEnd"/>
      <w:ins w:id="272" w:author="Carlos Cabrera-Mercader" w:date="2024-02-29T05:50:00Z">
        <w:r w:rsidR="00490261">
          <w:rPr>
            <w:lang w:eastAsia="zh-CN"/>
          </w:rPr>
          <w:t xml:space="preserve"> and</w:t>
        </w:r>
      </w:ins>
      <w:ins w:id="273" w:author="Huawei_110" w:date="2024-02-29T06:33:00Z">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宋体"/>
            <w:szCs w:val="24"/>
            <w:lang w:eastAsia="zh-CN"/>
          </w:rPr>
          <w:t xml:space="preserve"> </w:t>
        </w:r>
      </w:ins>
    </w:p>
    <w:p w14:paraId="1AF7D43A" w14:textId="66110EFC" w:rsidR="005102DE" w:rsidRPr="00A06189" w:rsidRDefault="00753463" w:rsidP="00A06189">
      <w:pPr>
        <w:spacing w:after="120"/>
        <w:rPr>
          <w:ins w:id="274" w:author="Huawei_110" w:date="2024-02-29T05:19:00Z"/>
          <w:lang w:eastAsia="zh-CN"/>
        </w:rPr>
      </w:pPr>
      <w:ins w:id="275" w:author="Carlos Cabrera-Mercader" w:date="2024-02-29T06: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ins>
      <w:ins w:id="276" w:author="Carlos Cabrera-Mercader" w:date="2024-02-29T06:16:00Z">
        <w:r w:rsidR="00A66F44">
          <w:rPr>
            <w:lang w:eastAsia="zh-CN"/>
          </w:rPr>
          <w:t>PRS</w:t>
        </w:r>
      </w:ins>
      <w:ins w:id="277" w:author="Carlos Cabrera-Mercader" w:date="2024-02-29T06:15:00Z">
        <w:r w:rsidRPr="00F218EC">
          <w:rPr>
            <w:lang w:eastAsia="zh-CN"/>
          </w:rPr>
          <w:t xml:space="preserve"> repetitions</w:t>
        </w:r>
      </w:ins>
      <w:ins w:id="278" w:author="Carlos Cabrera-Mercader" w:date="2024-02-29T06:16:00Z">
        <w:r w:rsidR="008A7DB9">
          <w:rPr>
            <w:lang w:eastAsia="zh-CN"/>
          </w:rPr>
          <w:t xml:space="preserve"> </w:t>
        </w:r>
      </w:ins>
      <m:oMath>
        <m:d>
          <m:dPr>
            <m:ctrlPr>
              <w:ins w:id="279" w:author="Carlos Cabrera-Mercader" w:date="2024-02-29T06:17:00Z">
                <w:rPr>
                  <w:rFonts w:ascii="Cambria Math" w:hAnsi="Cambria Math"/>
                  <w:i/>
                  <w:szCs w:val="24"/>
                  <w:lang w:eastAsia="zh-CN"/>
                </w:rPr>
              </w:ins>
            </m:ctrlPr>
          </m:dPr>
          <m:e>
            <m:sSubSup>
              <m:sSubSupPr>
                <m:ctrlPr>
                  <w:ins w:id="280" w:author="Carlos Cabrera-Mercader" w:date="2024-02-29T06:17:00Z">
                    <w:rPr>
                      <w:rFonts w:ascii="Cambria Math" w:eastAsia="宋体" w:hAnsi="Cambria Math"/>
                      <w:szCs w:val="24"/>
                      <w:lang w:eastAsia="zh-CN"/>
                    </w:rPr>
                  </w:ins>
                </m:ctrlPr>
              </m:sSubSupPr>
              <m:e>
                <m:r>
                  <w:ins w:id="281" w:author="Carlos Cabrera-Mercader" w:date="2024-02-29T06:17:00Z">
                    <w:rPr>
                      <w:rFonts w:ascii="Cambria Math" w:eastAsia="宋体" w:hAnsi="Cambria Math"/>
                      <w:szCs w:val="24"/>
                      <w:lang w:eastAsia="zh-CN"/>
                    </w:rPr>
                    <m:t>N</m:t>
                  </w:ins>
                </m:r>
              </m:e>
              <m:sub>
                <m:r>
                  <w:ins w:id="282" w:author="Carlos Cabrera-Mercader" w:date="2024-02-29T06:17:00Z">
                    <w:rPr>
                      <w:rFonts w:ascii="Cambria Math" w:eastAsia="宋体" w:hAnsi="Cambria Math"/>
                      <w:szCs w:val="24"/>
                      <w:lang w:eastAsia="zh-CN"/>
                    </w:rPr>
                    <m:t>rep</m:t>
                  </w:ins>
                </m:r>
              </m:sub>
              <m:sup>
                <m:r>
                  <w:ins w:id="283" w:author="Carlos Cabrera-Mercader" w:date="2024-02-29T06:17:00Z">
                    <w:rPr>
                      <w:rFonts w:ascii="Cambria Math" w:eastAsia="宋体" w:hAnsi="Cambria Math"/>
                      <w:szCs w:val="24"/>
                      <w:lang w:eastAsia="zh-CN"/>
                    </w:rPr>
                    <m:t>PRS</m:t>
                  </w:ins>
                </m:r>
              </m:sup>
            </m:sSubSup>
          </m:e>
        </m:d>
      </m:oMath>
      <w:ins w:id="284" w:author="Carlos Cabrera-Mercader" w:date="2024-02-29T06:15:00Z">
        <w:r w:rsidRPr="00F218EC">
          <w:rPr>
            <w:lang w:eastAsia="zh-CN"/>
          </w:rPr>
          <w:t xml:space="preserve"> within an MG instance and the same </w:t>
        </w:r>
      </w:ins>
      <w:ins w:id="285" w:author="Carlos Cabrera-Mercader" w:date="2024-02-29T06:17:00Z">
        <w:r w:rsidR="00BB4B54">
          <w:rPr>
            <w:lang w:eastAsia="zh-CN"/>
          </w:rPr>
          <w:t>PRS</w:t>
        </w:r>
      </w:ins>
      <w:ins w:id="286" w:author="Carlos Cabrera-Mercader" w:date="2024-02-29T06:15:00Z">
        <w:r w:rsidRPr="00F218EC">
          <w:rPr>
            <w:lang w:eastAsia="zh-CN"/>
          </w:rPr>
          <w:t xml:space="preserve"> repetition</w:t>
        </w:r>
      </w:ins>
      <w:ins w:id="287" w:author="Carlos Cabrera-Mercader" w:date="2024-02-29T06:17:00Z">
        <w:r w:rsidR="00BB4B54">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ins>
      <w:ins w:id="288" w:author="Carlos Cabrera-Mercader" w:date="2024-02-29T06:15:00Z">
        <w:r>
          <w:rPr>
            <w:lang w:eastAsia="zh-CN"/>
          </w:rPr>
          <w:t>, otherwise</w:t>
        </w:r>
        <w:r w:rsidRPr="00F218EC">
          <w:rPr>
            <w:lang w:eastAsia="zh-CN"/>
          </w:rPr>
          <w:t xml:space="preserve"> the measurement period can be longer.</w:t>
        </w:r>
      </w:ins>
    </w:p>
    <w:p w14:paraId="05F539EB" w14:textId="351DBC3D" w:rsidR="00B31E6D" w:rsidRPr="002D0740" w:rsidDel="00BC4E73" w:rsidRDefault="00B31E6D" w:rsidP="00B31E6D">
      <w:pPr>
        <w:spacing w:before="120" w:after="120"/>
        <w:rPr>
          <w:del w:id="289" w:author="Huawei" w:date="2024-01-12T16:23:00Z"/>
          <w:rFonts w:eastAsia="宋体"/>
          <w:i/>
          <w:noProof/>
          <w:lang w:eastAsia="zh-CN"/>
        </w:rPr>
      </w:pPr>
      <w:del w:id="290" w:author="Huawei" w:date="2024-01-12T16:23:00Z">
        <w:r w:rsidRPr="002D0740" w:rsidDel="00BC4E73">
          <w:rPr>
            <w:rFonts w:eastAsia="宋体" w:hint="eastAsia"/>
            <w:i/>
            <w:noProof/>
            <w:lang w:eastAsia="zh-CN"/>
          </w:rPr>
          <w:delText>E</w:delText>
        </w:r>
        <w:r w:rsidRPr="002D0740" w:rsidDel="00BC4E73">
          <w:rPr>
            <w:rFonts w:eastAsia="宋体"/>
            <w:i/>
            <w:noProof/>
            <w:lang w:eastAsia="zh-CN"/>
          </w:rPr>
          <w:delText>ditor Note: FFS modification to the existing measurement period requirements</w:delText>
        </w:r>
      </w:del>
    </w:p>
    <w:p w14:paraId="2BBB9C1A" w14:textId="77777777" w:rsidR="00B31E6D" w:rsidRPr="002D0740" w:rsidRDefault="00B31E6D" w:rsidP="00B31E6D">
      <w:pPr>
        <w:keepNext/>
        <w:keepLines/>
        <w:spacing w:before="120"/>
        <w:ind w:left="1134" w:hanging="1134"/>
        <w:outlineLvl w:val="2"/>
        <w:rPr>
          <w:rFonts w:ascii="Arial" w:hAnsi="Arial"/>
          <w:sz w:val="28"/>
          <w:lang w:eastAsia="en-GB"/>
        </w:rPr>
      </w:pPr>
      <w:r w:rsidRPr="002D0740">
        <w:rPr>
          <w:rFonts w:ascii="Arial" w:hAnsi="Arial"/>
          <w:sz w:val="28"/>
          <w:lang w:eastAsia="en-GB"/>
        </w:rPr>
        <w:t>9.9A.5</w:t>
      </w:r>
      <w:r w:rsidRPr="002D0740">
        <w:rPr>
          <w:rFonts w:ascii="Arial" w:hAnsi="Arial"/>
          <w:sz w:val="28"/>
          <w:lang w:eastAsia="en-GB"/>
        </w:rPr>
        <w:tab/>
        <w:t xml:space="preserve">PRS-RSRPP measurements for </w:t>
      </w:r>
      <w:proofErr w:type="spellStart"/>
      <w:r w:rsidRPr="002D0740">
        <w:rPr>
          <w:rFonts w:ascii="Arial" w:hAnsi="Arial"/>
          <w:sz w:val="28"/>
          <w:lang w:eastAsia="en-GB"/>
        </w:rPr>
        <w:t>RedCap</w:t>
      </w:r>
      <w:proofErr w:type="spellEnd"/>
    </w:p>
    <w:p w14:paraId="57605FF8"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9.9A.5.1 Introduction</w:t>
      </w:r>
    </w:p>
    <w:p w14:paraId="274E94B9" w14:textId="77777777" w:rsidR="00B31E6D" w:rsidRPr="002D0740" w:rsidRDefault="00B31E6D" w:rsidP="00B31E6D">
      <w:r w:rsidRPr="002D0740">
        <w:rPr>
          <w:rFonts w:hint="eastAsia"/>
          <w:lang w:eastAsia="zh-CN"/>
        </w:rPr>
        <w:t>T</w:t>
      </w:r>
      <w:r w:rsidRPr="002D0740">
        <w:rPr>
          <w:lang w:eastAsia="zh-CN"/>
        </w:rPr>
        <w:t xml:space="preserve">he requirements in this clause apply for </w:t>
      </w:r>
      <w:proofErr w:type="spellStart"/>
      <w:r w:rsidRPr="002D0740">
        <w:rPr>
          <w:lang w:eastAsia="zh-CN"/>
        </w:rPr>
        <w:t>RedCap</w:t>
      </w:r>
      <w:proofErr w:type="spellEnd"/>
      <w:r w:rsidRPr="002D0740">
        <w:rPr>
          <w:lang w:eastAsia="zh-CN"/>
        </w:rPr>
        <w:t xml:space="preserve"> UE, when the </w:t>
      </w:r>
      <w:r w:rsidRPr="002D0740">
        <w:t>UE received</w:t>
      </w:r>
      <w:r w:rsidRPr="002D0740">
        <w:rPr>
          <w:i/>
        </w:rPr>
        <w:t xml:space="preserve"> NR-DL-</w:t>
      </w:r>
      <w:proofErr w:type="spellStart"/>
      <w:r w:rsidRPr="002D0740">
        <w:rPr>
          <w:i/>
        </w:rPr>
        <w:t>AoD</w:t>
      </w:r>
      <w:proofErr w:type="spellEnd"/>
      <w:r w:rsidRPr="002D0740">
        <w:rPr>
          <w:i/>
        </w:rPr>
        <w:t>-</w:t>
      </w:r>
      <w:proofErr w:type="spellStart"/>
      <w:r w:rsidRPr="002D0740">
        <w:rPr>
          <w:i/>
        </w:rPr>
        <w:t>Request</w:t>
      </w:r>
      <w:r w:rsidRPr="002D0740">
        <w:rPr>
          <w:i/>
          <w:noProof/>
        </w:rPr>
        <w:t>LocationInformation</w:t>
      </w:r>
      <w:proofErr w:type="spellEnd"/>
      <w:r w:rsidRPr="002D0740">
        <w:rPr>
          <w:i/>
          <w:iCs/>
        </w:rPr>
        <w:t xml:space="preserve"> </w:t>
      </w:r>
      <w:r w:rsidRPr="002D0740">
        <w:t xml:space="preserve">message from LMF via LPP [34] requesting the UE to measure </w:t>
      </w:r>
      <w:r w:rsidRPr="002D0740">
        <w:rPr>
          <w:rFonts w:hint="eastAsia"/>
          <w:lang w:eastAsia="zh-CN"/>
        </w:rPr>
        <w:t>and</w:t>
      </w:r>
      <w:r w:rsidRPr="002D0740">
        <w:t xml:space="preserve"> </w:t>
      </w:r>
      <w:r w:rsidRPr="002D0740">
        <w:rPr>
          <w:rFonts w:hint="eastAsia"/>
          <w:lang w:eastAsia="zh-CN"/>
        </w:rPr>
        <w:t>report</w:t>
      </w:r>
      <w:r w:rsidRPr="002D0740">
        <w:t xml:space="preserve"> one or more PRS-RSRPP measurements defined in TS 38.215 [4].</w:t>
      </w:r>
    </w:p>
    <w:p w14:paraId="0CAC38B4"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does not support frequency hopping (FH) for PRS measurement as indicated by UE capability [TBD], or if LMF does not request UE to use FH for PRS measurement as indicated via [TBD] in the measurement request, the requirements in clause 9.9A.5.5, 9.9A.5.6 and 9.9A.5.7 shall apply for applicable configurations. </w:t>
      </w:r>
    </w:p>
    <w:p w14:paraId="46080D68"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supports frequency hopping (FH) for PRS measurement as indicated by UE capability [TBD], and LMF requests UE to use FH for PRS measurement as indicated via [TBD] in the measurement request, the requirements in clause 9.9A.5.8 shall apply. </w:t>
      </w:r>
    </w:p>
    <w:p w14:paraId="3DF73B94"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9.9A.5.2 Requirements Applicability</w:t>
      </w:r>
    </w:p>
    <w:p w14:paraId="50B56CB7" w14:textId="77777777" w:rsidR="00B31E6D" w:rsidRPr="002D0740" w:rsidRDefault="00B31E6D" w:rsidP="00B31E6D">
      <w:r w:rsidRPr="002D0740">
        <w:t>The requirements in clause 9.9A.5 apply for periodic and triggered PRS-RSRP</w:t>
      </w:r>
      <w:r w:rsidRPr="002D0740">
        <w:rPr>
          <w:lang w:val="en-US"/>
        </w:rPr>
        <w:t>P</w:t>
      </w:r>
      <w:r w:rsidRPr="002D0740">
        <w:t xml:space="preserve"> measurements, provided: </w:t>
      </w:r>
    </w:p>
    <w:p w14:paraId="5B187B0D" w14:textId="77777777" w:rsidR="00B31E6D" w:rsidRPr="002D0740" w:rsidRDefault="00B31E6D" w:rsidP="00B31E6D">
      <w:pPr>
        <w:ind w:left="568" w:hanging="284"/>
      </w:pPr>
      <w:r w:rsidRPr="002D0740">
        <w:rPr>
          <w:lang w:eastAsia="zh-CN"/>
        </w:rPr>
        <w:t>-</w:t>
      </w:r>
      <w:r w:rsidRPr="002D0740">
        <w:rPr>
          <w:lang w:eastAsia="zh-CN"/>
        </w:rPr>
        <w:tab/>
      </w:r>
      <w:r w:rsidRPr="002D0740">
        <w:t>PRS-RSRP</w:t>
      </w:r>
      <w:r w:rsidRPr="002D0740">
        <w:rPr>
          <w:lang w:val="en-US"/>
        </w:rPr>
        <w:t>P</w:t>
      </w:r>
      <w:r w:rsidRPr="002D0740">
        <w:t xml:space="preserve"> related side conditions given in clause [TBD] are met for a corresponding Band.</w:t>
      </w:r>
    </w:p>
    <w:p w14:paraId="5535820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9.9A.5.3 Measurement Capability</w:t>
      </w:r>
    </w:p>
    <w:p w14:paraId="00C949DE" w14:textId="77777777" w:rsidR="00B31E6D" w:rsidRPr="002D0740" w:rsidRDefault="00B31E6D" w:rsidP="00B31E6D">
      <w:pPr>
        <w:rPr>
          <w:lang w:eastAsia="zh-CN"/>
        </w:rPr>
      </w:pPr>
      <w:r w:rsidRPr="002D0740">
        <w:t>UE PRS-RSRP</w:t>
      </w:r>
      <w:r w:rsidRPr="002D0740">
        <w:rPr>
          <w:rFonts w:hint="eastAsia"/>
          <w:lang w:eastAsia="zh-CN"/>
        </w:rPr>
        <w:t>P</w:t>
      </w:r>
      <w:r w:rsidRPr="002D0740">
        <w:t xml:space="preserve"> measurement capability is as indicated by the UE in </w:t>
      </w:r>
      <w:r w:rsidRPr="002D0740">
        <w:rPr>
          <w:i/>
        </w:rPr>
        <w:t>NR-DL-</w:t>
      </w:r>
      <w:proofErr w:type="spellStart"/>
      <w:r w:rsidRPr="002D0740">
        <w:rPr>
          <w:i/>
        </w:rPr>
        <w:t>AoD</w:t>
      </w:r>
      <w:proofErr w:type="spellEnd"/>
      <w:r w:rsidRPr="002D0740">
        <w:rPr>
          <w:i/>
        </w:rPr>
        <w:t>-</w:t>
      </w:r>
      <w:proofErr w:type="spellStart"/>
      <w:r w:rsidRPr="002D0740">
        <w:rPr>
          <w:i/>
        </w:rPr>
        <w:t>Provide</w:t>
      </w:r>
      <w:r w:rsidRPr="002D0740">
        <w:rPr>
          <w:i/>
          <w:noProof/>
        </w:rPr>
        <w:t>Capabilities</w:t>
      </w:r>
      <w:proofErr w:type="spellEnd"/>
      <w:r w:rsidRPr="002D0740">
        <w:rPr>
          <w:i/>
          <w:noProof/>
        </w:rPr>
        <w:t xml:space="preserve"> </w:t>
      </w:r>
      <w:r w:rsidRPr="002D0740">
        <w:t>according to TS 37.355 [34].</w:t>
      </w:r>
    </w:p>
    <w:p w14:paraId="45237389"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9.9A.5.4 Measurement Reporting Requirements</w:t>
      </w:r>
    </w:p>
    <w:p w14:paraId="7C1416D9" w14:textId="77777777" w:rsidR="00B31E6D" w:rsidRPr="002D0740" w:rsidRDefault="00B31E6D" w:rsidP="00B31E6D">
      <w:r w:rsidRPr="002D0740">
        <w:t xml:space="preserve">This requirement assumes that the measurement report is not delayed by other LPP signalling on the DCCH. This measurement reporting delay excludes </w:t>
      </w:r>
      <w:r w:rsidRPr="002D0740">
        <w:rPr>
          <w:rFonts w:hint="eastAsia"/>
          <w:lang w:eastAsia="zh-CN"/>
        </w:rPr>
        <w:t>the</w:t>
      </w:r>
      <w:r w:rsidRPr="002D0740">
        <w:t xml:space="preserve"> delay uncertainty caused by inserting the measurement report </w:t>
      </w:r>
      <w:r w:rsidRPr="002D0740">
        <w:rPr>
          <w:rFonts w:hint="eastAsia"/>
          <w:lang w:eastAsia="zh-CN"/>
        </w:rPr>
        <w:t>into</w:t>
      </w:r>
      <w:r w:rsidRPr="002D0740">
        <w:t xml:space="preserve"> the TTI of the uplink DCCH. The delay uncertainty is: 2 x TTI</w:t>
      </w:r>
      <w:r w:rsidRPr="002D0740">
        <w:rPr>
          <w:vertAlign w:val="subscript"/>
        </w:rPr>
        <w:t xml:space="preserve">DCCH </w:t>
      </w:r>
      <w:r w:rsidRPr="002D0740">
        <w:t>where TTI</w:t>
      </w:r>
      <w:r w:rsidRPr="002D0740">
        <w:rPr>
          <w:vertAlign w:val="subscript"/>
        </w:rPr>
        <w:t>DCCH</w:t>
      </w:r>
      <w:r w:rsidRPr="002D0740">
        <w:t xml:space="preserve"> is the duration of subframe or slot or </w:t>
      </w:r>
      <w:proofErr w:type="spellStart"/>
      <w:r w:rsidRPr="002D0740">
        <w:t>subslot</w:t>
      </w:r>
      <w:proofErr w:type="spellEnd"/>
      <w:r w:rsidRPr="002D0740">
        <w:t xml:space="preserve"> when the measurement report is transmitted on the PUSCH with subframe or slot or </w:t>
      </w:r>
      <w:proofErr w:type="spellStart"/>
      <w:r w:rsidRPr="002D0740">
        <w:t>subslot</w:t>
      </w:r>
      <w:proofErr w:type="spellEnd"/>
      <w:r w:rsidRPr="002D0740">
        <w:t xml:space="preserve"> duration. This measurement reporting delay excludes any delay caused by no UL resources for UE to send the measurement report. </w:t>
      </w:r>
    </w:p>
    <w:p w14:paraId="29BD8476" w14:textId="77777777" w:rsidR="00B31E6D" w:rsidRPr="002D0740" w:rsidRDefault="00B31E6D" w:rsidP="00B31E6D">
      <w:pPr>
        <w:rPr>
          <w:lang w:eastAsia="zh-CN"/>
        </w:rPr>
      </w:pPr>
      <w:r w:rsidRPr="002D0740">
        <w:rPr>
          <w:lang w:eastAsia="zh-CN"/>
        </w:rPr>
        <w:t>The reported PRS-RSRP</w:t>
      </w:r>
      <w:r w:rsidRPr="002D0740">
        <w:rPr>
          <w:rFonts w:hint="eastAsia"/>
          <w:lang w:eastAsia="zh-CN"/>
        </w:rPr>
        <w:t>P</w:t>
      </w:r>
      <w:r w:rsidRPr="002D0740">
        <w:rPr>
          <w:lang w:eastAsia="zh-CN"/>
        </w:rPr>
        <w:t xml:space="preserve"> measurement values contained in measurement reports shall be based on the measurement report mapping requirements specified in clauses 10.1.38.</w:t>
      </w:r>
      <w:r w:rsidRPr="002D0740">
        <w:rPr>
          <w:rFonts w:hint="eastAsia"/>
          <w:lang w:eastAsia="zh-CN"/>
        </w:rPr>
        <w:t>3</w:t>
      </w:r>
      <w:r w:rsidRPr="002D0740">
        <w:rPr>
          <w:lang w:eastAsia="zh-CN"/>
        </w:rPr>
        <w:t>.</w:t>
      </w:r>
    </w:p>
    <w:p w14:paraId="668F5FA2" w14:textId="77777777" w:rsidR="00B31E6D" w:rsidRPr="002D0740" w:rsidRDefault="00B31E6D" w:rsidP="00B31E6D">
      <w:pPr>
        <w:rPr>
          <w:lang w:eastAsia="zh-CN"/>
        </w:rPr>
      </w:pPr>
      <w:r w:rsidRPr="002D0740">
        <w:rPr>
          <w:lang w:eastAsia="zh-CN"/>
        </w:rPr>
        <w:t>The PRS-RSR</w:t>
      </w:r>
      <w:r w:rsidRPr="002D0740">
        <w:rPr>
          <w:rFonts w:hint="eastAsia"/>
          <w:lang w:eastAsia="zh-CN"/>
        </w:rPr>
        <w:t>P</w:t>
      </w:r>
      <w:r w:rsidRPr="002D0740">
        <w:rPr>
          <w:lang w:eastAsia="zh-CN"/>
        </w:rPr>
        <w:t xml:space="preserve">P measurement accuracy for all measured PRS resources shall be fulfilled according to the accuracy </w:t>
      </w:r>
      <w:proofErr w:type="spellStart"/>
      <w:r w:rsidRPr="002D0740">
        <w:rPr>
          <w:lang w:eastAsia="zh-CN"/>
        </w:rPr>
        <w:t>requriements</w:t>
      </w:r>
      <w:proofErr w:type="spellEnd"/>
      <w:r w:rsidRPr="002D0740">
        <w:rPr>
          <w:lang w:eastAsia="zh-CN"/>
        </w:rPr>
        <w:t xml:space="preserve"> specified in the clauses [TBD].</w:t>
      </w:r>
    </w:p>
    <w:p w14:paraId="2554AF9B"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9.9A.5.5</w:t>
      </w:r>
      <w:r w:rsidRPr="002D0740">
        <w:rPr>
          <w:rFonts w:ascii="Arial" w:hAnsi="Arial"/>
          <w:sz w:val="24"/>
          <w:lang w:eastAsia="zh-CN"/>
        </w:rPr>
        <w:tab/>
        <w:t>Measurement Period Requirements without FH with MG</w:t>
      </w:r>
    </w:p>
    <w:p w14:paraId="3CE19A69" w14:textId="44E1E403" w:rsidR="00B31E6D" w:rsidRPr="002D0740" w:rsidRDefault="00B31E6D" w:rsidP="00B31E6D">
      <w:pPr>
        <w:rPr>
          <w:lang w:eastAsia="zh-CN"/>
        </w:rPr>
      </w:pPr>
      <w:r w:rsidRPr="002D0740">
        <w:rPr>
          <w:lang w:eastAsia="zh-CN"/>
        </w:rPr>
        <w:t>For PRS measurement within MG configured to UE, measurement period requirements for PRS-RSRP defined in 9.9A.3.5</w:t>
      </w:r>
      <w:ins w:id="291" w:author="Huawei" w:date="2024-01-12T15:28:00Z">
        <w:r>
          <w:rPr>
            <w:lang w:eastAsia="zh-CN"/>
          </w:rPr>
          <w:t>.1</w:t>
        </w:r>
      </w:ins>
      <w:r w:rsidRPr="002D0740">
        <w:rPr>
          <w:lang w:eastAsia="zh-CN"/>
        </w:rPr>
        <w:t xml:space="preserve"> is re-used for PRS-RSRPP. </w:t>
      </w:r>
    </w:p>
    <w:p w14:paraId="35ED8476"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9.9A.5.6</w:t>
      </w:r>
      <w:r w:rsidRPr="002D0740">
        <w:rPr>
          <w:rFonts w:ascii="Arial" w:hAnsi="Arial"/>
          <w:sz w:val="24"/>
          <w:lang w:eastAsia="zh-CN"/>
        </w:rPr>
        <w:tab/>
        <w:t>Measurement Period Requirements without FH without MG</w:t>
      </w:r>
    </w:p>
    <w:p w14:paraId="73FF864B" w14:textId="5B5D6190" w:rsidR="00B31E6D" w:rsidRPr="002D0740" w:rsidRDefault="00B31E6D" w:rsidP="00B31E6D">
      <w:pPr>
        <w:rPr>
          <w:lang w:eastAsia="zh-CN"/>
        </w:rPr>
      </w:pPr>
      <w:r w:rsidRPr="002D0740">
        <w:rPr>
          <w:lang w:eastAsia="zh-CN"/>
        </w:rPr>
        <w:t xml:space="preserve">For PRS measurement </w:t>
      </w:r>
      <w:r w:rsidRPr="002D0740">
        <w:rPr>
          <w:rFonts w:hint="eastAsia"/>
          <w:lang w:eastAsia="zh-CN"/>
        </w:rPr>
        <w:t>without</w:t>
      </w:r>
      <w:r w:rsidRPr="002D0740">
        <w:rPr>
          <w:lang w:eastAsia="zh-CN"/>
        </w:rPr>
        <w:t xml:space="preserve"> MG configured to UE, measurement period requirements for PRS-RSRP defined in 9.9A.3.</w:t>
      </w:r>
      <w:del w:id="292" w:author="Huawei" w:date="2024-01-12T15:28:00Z">
        <w:r w:rsidRPr="002D0740" w:rsidDel="00B31E6D">
          <w:rPr>
            <w:rFonts w:hint="eastAsia"/>
            <w:lang w:eastAsia="zh-CN"/>
          </w:rPr>
          <w:delText>6</w:delText>
        </w:r>
        <w:r w:rsidRPr="002D0740" w:rsidDel="00B31E6D">
          <w:rPr>
            <w:lang w:eastAsia="zh-CN"/>
          </w:rPr>
          <w:delText xml:space="preserve"> </w:delText>
        </w:r>
      </w:del>
      <w:ins w:id="293" w:author="Huawei" w:date="2024-01-12T15:28:00Z">
        <w:r>
          <w:rPr>
            <w:lang w:eastAsia="zh-CN"/>
          </w:rPr>
          <w:t>5.2</w:t>
        </w:r>
        <w:r w:rsidRPr="002D0740">
          <w:rPr>
            <w:lang w:eastAsia="zh-CN"/>
          </w:rPr>
          <w:t xml:space="preserve"> </w:t>
        </w:r>
      </w:ins>
      <w:r w:rsidRPr="002D0740">
        <w:rPr>
          <w:lang w:eastAsia="zh-CN"/>
        </w:rPr>
        <w:t>is re-used for PRS-RSRPP.</w:t>
      </w:r>
      <w:r w:rsidRPr="002D0740">
        <w:rPr>
          <w:rFonts w:hint="eastAsia"/>
          <w:lang w:eastAsia="zh-CN"/>
        </w:rPr>
        <w:t xml:space="preserve"> </w:t>
      </w:r>
    </w:p>
    <w:p w14:paraId="2CCFECE0" w14:textId="77777777" w:rsidR="00B31E6D" w:rsidRPr="002D0740" w:rsidRDefault="00B31E6D" w:rsidP="00B31E6D">
      <w:pPr>
        <w:rPr>
          <w:lang w:eastAsia="zh-CN"/>
        </w:rPr>
      </w:pPr>
      <w:r w:rsidRPr="002D0740">
        <w:t xml:space="preserve">The </w:t>
      </w:r>
      <w:r w:rsidRPr="002D0740">
        <w:rPr>
          <w:rFonts w:hint="eastAsia"/>
          <w:lang w:eastAsia="zh-CN"/>
        </w:rPr>
        <w:t xml:space="preserve">PRS-RSRPP measurement </w:t>
      </w:r>
      <w:r w:rsidRPr="002D0740">
        <w:t>requirements in this section apply</w:t>
      </w:r>
      <w:r w:rsidRPr="002D0740">
        <w:rPr>
          <w:rFonts w:hint="eastAsia"/>
          <w:lang w:eastAsia="zh-CN"/>
        </w:rPr>
        <w:t xml:space="preserve"> for the first path PRS-RSRP measurement</w:t>
      </w:r>
      <w:r w:rsidRPr="002D0740">
        <w:t>.</w:t>
      </w:r>
      <w:r w:rsidRPr="002D0740">
        <w:rPr>
          <w:rFonts w:hint="eastAsia"/>
          <w:lang w:eastAsia="zh-CN"/>
        </w:rPr>
        <w:t xml:space="preserve"> </w:t>
      </w:r>
    </w:p>
    <w:p w14:paraId="3FBF0A24"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lastRenderedPageBreak/>
        <w:t>9.9A.5.7</w:t>
      </w:r>
      <w:r w:rsidRPr="002D0740">
        <w:rPr>
          <w:rFonts w:ascii="Arial" w:hAnsi="Arial"/>
          <w:sz w:val="24"/>
        </w:rPr>
        <w:tab/>
        <w:t xml:space="preserve">Measurements Period Requirements </w:t>
      </w:r>
      <w:r w:rsidRPr="002D0740">
        <w:rPr>
          <w:rFonts w:ascii="Arial" w:hAnsi="Arial"/>
          <w:sz w:val="24"/>
          <w:lang w:eastAsia="zh-CN"/>
        </w:rPr>
        <w:t>without FH</w:t>
      </w:r>
      <w:r w:rsidRPr="002D0740">
        <w:rPr>
          <w:rFonts w:ascii="Arial" w:hAnsi="Arial"/>
          <w:sz w:val="24"/>
        </w:rPr>
        <w:t xml:space="preserve"> with both MG and PPW</w:t>
      </w:r>
    </w:p>
    <w:p w14:paraId="1EF4ECD5" w14:textId="09A6FF0C" w:rsidR="00B31E6D" w:rsidRPr="002D0740" w:rsidRDefault="00B31E6D" w:rsidP="00B31E6D">
      <w:r w:rsidRPr="002D0740">
        <w:rPr>
          <w:rFonts w:eastAsia="宋体"/>
          <w:noProof/>
          <w:lang w:eastAsia="zh-CN"/>
        </w:rPr>
        <w:t xml:space="preserve">If </w:t>
      </w:r>
      <w:r w:rsidRPr="002D0740">
        <w:rPr>
          <w:rFonts w:eastAsia="宋体" w:hint="eastAsia"/>
          <w:noProof/>
          <w:lang w:eastAsia="zh-CN"/>
        </w:rPr>
        <w:t xml:space="preserve">the </w:t>
      </w:r>
      <w:r w:rsidRPr="002D0740">
        <w:rPr>
          <w:rFonts w:eastAsia="宋体"/>
          <w:noProof/>
          <w:lang w:eastAsia="zh-CN"/>
        </w:rPr>
        <w:t xml:space="preserve">UE is configured with both MG </w:t>
      </w:r>
      <w:r w:rsidRPr="002D0740">
        <w:rPr>
          <w:rFonts w:hint="eastAsia"/>
          <w:noProof/>
          <w:lang w:eastAsia="zh-CN"/>
        </w:rPr>
        <w:t>applicable to positioning measurement</w:t>
      </w:r>
      <w:r w:rsidRPr="002D0740">
        <w:rPr>
          <w:rFonts w:eastAsia="宋体" w:hint="eastAsia"/>
          <w:noProof/>
          <w:lang w:eastAsia="zh-CN"/>
        </w:rPr>
        <w:t xml:space="preserve"> </w:t>
      </w:r>
      <w:r w:rsidRPr="002D0740">
        <w:rPr>
          <w:rFonts w:eastAsia="宋体"/>
          <w:noProof/>
          <w:lang w:eastAsia="zh-CN"/>
        </w:rPr>
        <w:t xml:space="preserve">and PPW, </w:t>
      </w:r>
      <w:r w:rsidRPr="002D0740">
        <w:rPr>
          <w:lang w:eastAsia="zh-CN"/>
        </w:rPr>
        <w:t>the measurement period requirements for PRS-RSRP defined in 9.9A.3.</w:t>
      </w:r>
      <w:del w:id="294" w:author="Huawei" w:date="2024-01-12T15:28:00Z">
        <w:r w:rsidRPr="002D0740" w:rsidDel="00B31E6D">
          <w:rPr>
            <w:lang w:eastAsia="zh-CN"/>
          </w:rPr>
          <w:delText xml:space="preserve">7 </w:delText>
        </w:r>
      </w:del>
      <w:ins w:id="295" w:author="Huawei" w:date="2024-01-12T15:28:00Z">
        <w:r>
          <w:rPr>
            <w:lang w:eastAsia="zh-CN"/>
          </w:rPr>
          <w:t>5.3</w:t>
        </w:r>
        <w:r w:rsidRPr="002D0740">
          <w:rPr>
            <w:lang w:eastAsia="zh-CN"/>
          </w:rPr>
          <w:t xml:space="preserve"> </w:t>
        </w:r>
      </w:ins>
      <w:r w:rsidRPr="002D0740">
        <w:rPr>
          <w:lang w:eastAsia="zh-CN"/>
        </w:rPr>
        <w:t>is re-used for PRS-RSRPP.</w:t>
      </w:r>
    </w:p>
    <w:p w14:paraId="352E747B"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t>9.9A.5.8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25843F3A" w14:textId="351C490E" w:rsidR="00B31E6D" w:rsidRDefault="00B31E6D" w:rsidP="00B31E6D">
      <w:r w:rsidRPr="002D0740">
        <w:rPr>
          <w:lang w:eastAsia="zh-CN"/>
        </w:rPr>
        <w:t>The measurement period requirements for PRS-RSRP defined in 9.9A.3.</w:t>
      </w:r>
      <w:del w:id="296" w:author="Huawei" w:date="2024-01-12T15:29:00Z">
        <w:r w:rsidRPr="002D0740" w:rsidDel="00B31E6D">
          <w:rPr>
            <w:lang w:eastAsia="zh-CN"/>
          </w:rPr>
          <w:delText xml:space="preserve">5 </w:delText>
        </w:r>
      </w:del>
      <w:ins w:id="297" w:author="Huawei" w:date="2024-01-12T15:29:00Z">
        <w:r>
          <w:rPr>
            <w:lang w:eastAsia="zh-CN"/>
          </w:rPr>
          <w:t>6</w:t>
        </w:r>
        <w:r w:rsidRPr="002D0740">
          <w:rPr>
            <w:lang w:eastAsia="zh-CN"/>
          </w:rPr>
          <w:t xml:space="preserve"> </w:t>
        </w:r>
      </w:ins>
      <w:r w:rsidRPr="002D0740">
        <w:rPr>
          <w:lang w:eastAsia="zh-CN"/>
        </w:rPr>
        <w:t>are re-used for PRS-RSRPP.</w:t>
      </w:r>
    </w:p>
    <w:p w14:paraId="1A83107F" w14:textId="77777777" w:rsidR="00B31E6D" w:rsidRPr="00B31E6D" w:rsidRDefault="00B31E6D" w:rsidP="00B31E6D">
      <w:pPr>
        <w:rPr>
          <w:rFonts w:eastAsia="宋体"/>
          <w:noProof/>
          <w:highlight w:val="yellow"/>
          <w:lang w:eastAsia="zh-CN"/>
        </w:rPr>
      </w:pPr>
    </w:p>
    <w:p w14:paraId="43C9B9EB" w14:textId="64DD4720"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B31E6D">
        <w:rPr>
          <w:rFonts w:eastAsia="宋体"/>
          <w:noProof/>
          <w:highlight w:val="yellow"/>
          <w:lang w:eastAsia="zh-CN"/>
        </w:rPr>
        <w:t>1</w:t>
      </w:r>
      <w:r>
        <w:rPr>
          <w:rFonts w:eastAsia="宋体"/>
          <w:noProof/>
          <w:highlight w:val="yellow"/>
          <w:lang w:eastAsia="zh-CN"/>
        </w:rPr>
        <w:t>&gt;</w:t>
      </w:r>
    </w:p>
    <w:bookmarkEnd w:id="0"/>
    <w:p w14:paraId="43864BBF" w14:textId="77777777" w:rsidR="00646E88" w:rsidRPr="00646E88" w:rsidRDefault="00646E88" w:rsidP="00F71C25">
      <w:pPr>
        <w:spacing w:before="120" w:after="120"/>
        <w:jc w:val="center"/>
        <w:rPr>
          <w:rFonts w:eastAsia="宋体"/>
          <w:noProof/>
          <w:highlight w:val="yellow"/>
          <w:lang w:eastAsia="zh-CN"/>
        </w:rPr>
      </w:pPr>
    </w:p>
    <w:sectPr w:rsidR="00646E88" w:rsidRPr="00646E8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1CD9" w14:textId="77777777" w:rsidR="00C21077" w:rsidRDefault="00C21077">
      <w:r>
        <w:separator/>
      </w:r>
    </w:p>
  </w:endnote>
  <w:endnote w:type="continuationSeparator" w:id="0">
    <w:p w14:paraId="369A73B1" w14:textId="77777777" w:rsidR="00C21077" w:rsidRDefault="00C2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810A" w14:textId="77777777" w:rsidR="00C21077" w:rsidRDefault="00C21077">
      <w:r>
        <w:separator/>
      </w:r>
    </w:p>
  </w:footnote>
  <w:footnote w:type="continuationSeparator" w:id="0">
    <w:p w14:paraId="3895E05F" w14:textId="77777777" w:rsidR="00C21077" w:rsidRDefault="00C21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1"/>
  </w:num>
  <w:num w:numId="15">
    <w:abstractNumId w:val="5"/>
  </w:num>
  <w:num w:numId="16">
    <w:abstractNumId w:val="4"/>
  </w:num>
  <w:num w:numId="17">
    <w:abstractNumId w:val="12"/>
  </w:num>
  <w:num w:numId="18">
    <w:abstractNumId w:val="13"/>
  </w:num>
  <w:num w:numId="1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6A5D"/>
    <w:rsid w:val="00047F72"/>
    <w:rsid w:val="000557FA"/>
    <w:rsid w:val="000579AA"/>
    <w:rsid w:val="00057A8C"/>
    <w:rsid w:val="00060DDC"/>
    <w:rsid w:val="00063AAC"/>
    <w:rsid w:val="00066E56"/>
    <w:rsid w:val="00071346"/>
    <w:rsid w:val="00074A0B"/>
    <w:rsid w:val="00075A50"/>
    <w:rsid w:val="00076E4F"/>
    <w:rsid w:val="00080FA0"/>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217F"/>
    <w:rsid w:val="001079B7"/>
    <w:rsid w:val="00107A0D"/>
    <w:rsid w:val="001147AA"/>
    <w:rsid w:val="00115BC8"/>
    <w:rsid w:val="00117525"/>
    <w:rsid w:val="001233ED"/>
    <w:rsid w:val="001275CB"/>
    <w:rsid w:val="00130E91"/>
    <w:rsid w:val="00134297"/>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3E7F"/>
    <w:rsid w:val="001B4F19"/>
    <w:rsid w:val="001B52F0"/>
    <w:rsid w:val="001B6274"/>
    <w:rsid w:val="001B7A65"/>
    <w:rsid w:val="001C594E"/>
    <w:rsid w:val="001D0F46"/>
    <w:rsid w:val="001D12B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1B03"/>
    <w:rsid w:val="00244103"/>
    <w:rsid w:val="00244D72"/>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2F4726"/>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294F"/>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241D"/>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161BB"/>
    <w:rsid w:val="004242F1"/>
    <w:rsid w:val="0043179E"/>
    <w:rsid w:val="004346BD"/>
    <w:rsid w:val="004420A2"/>
    <w:rsid w:val="00444F85"/>
    <w:rsid w:val="00453B66"/>
    <w:rsid w:val="00457C75"/>
    <w:rsid w:val="004601A7"/>
    <w:rsid w:val="00463A70"/>
    <w:rsid w:val="004640EF"/>
    <w:rsid w:val="00471260"/>
    <w:rsid w:val="0047375C"/>
    <w:rsid w:val="00477004"/>
    <w:rsid w:val="00484F1A"/>
    <w:rsid w:val="00485833"/>
    <w:rsid w:val="00486796"/>
    <w:rsid w:val="00490261"/>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2DE"/>
    <w:rsid w:val="0051048D"/>
    <w:rsid w:val="00512705"/>
    <w:rsid w:val="00513D26"/>
    <w:rsid w:val="0051580D"/>
    <w:rsid w:val="00515EE6"/>
    <w:rsid w:val="005258F5"/>
    <w:rsid w:val="00542455"/>
    <w:rsid w:val="00547111"/>
    <w:rsid w:val="005500CA"/>
    <w:rsid w:val="00552A15"/>
    <w:rsid w:val="00554679"/>
    <w:rsid w:val="00554884"/>
    <w:rsid w:val="0055490B"/>
    <w:rsid w:val="00554981"/>
    <w:rsid w:val="005627D0"/>
    <w:rsid w:val="005643D6"/>
    <w:rsid w:val="005670C1"/>
    <w:rsid w:val="00574CC0"/>
    <w:rsid w:val="005772D1"/>
    <w:rsid w:val="005830A8"/>
    <w:rsid w:val="0058596F"/>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2008"/>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514"/>
    <w:rsid w:val="006E48B9"/>
    <w:rsid w:val="006E7E57"/>
    <w:rsid w:val="006F14D3"/>
    <w:rsid w:val="006F59B4"/>
    <w:rsid w:val="006F7349"/>
    <w:rsid w:val="006F7E8C"/>
    <w:rsid w:val="00700E73"/>
    <w:rsid w:val="007029F2"/>
    <w:rsid w:val="00704B81"/>
    <w:rsid w:val="007109AC"/>
    <w:rsid w:val="007110D9"/>
    <w:rsid w:val="007134B6"/>
    <w:rsid w:val="00713C26"/>
    <w:rsid w:val="00715D15"/>
    <w:rsid w:val="007176FF"/>
    <w:rsid w:val="00725097"/>
    <w:rsid w:val="00725826"/>
    <w:rsid w:val="007279B4"/>
    <w:rsid w:val="0073291E"/>
    <w:rsid w:val="007410E8"/>
    <w:rsid w:val="00750021"/>
    <w:rsid w:val="00752F80"/>
    <w:rsid w:val="00753463"/>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2170"/>
    <w:rsid w:val="00814719"/>
    <w:rsid w:val="00822D50"/>
    <w:rsid w:val="00825117"/>
    <w:rsid w:val="00826164"/>
    <w:rsid w:val="00826CC6"/>
    <w:rsid w:val="008279FA"/>
    <w:rsid w:val="008338BB"/>
    <w:rsid w:val="00836172"/>
    <w:rsid w:val="008416A5"/>
    <w:rsid w:val="008440E7"/>
    <w:rsid w:val="00850BEA"/>
    <w:rsid w:val="00852674"/>
    <w:rsid w:val="00853EB4"/>
    <w:rsid w:val="00855D79"/>
    <w:rsid w:val="008568A4"/>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A7DB9"/>
    <w:rsid w:val="008B0179"/>
    <w:rsid w:val="008C321D"/>
    <w:rsid w:val="008C3C0E"/>
    <w:rsid w:val="008C6F6F"/>
    <w:rsid w:val="008C7837"/>
    <w:rsid w:val="008D0D2C"/>
    <w:rsid w:val="008D356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A6793"/>
    <w:rsid w:val="009B0317"/>
    <w:rsid w:val="009C0910"/>
    <w:rsid w:val="009C5084"/>
    <w:rsid w:val="009C58D4"/>
    <w:rsid w:val="009D2738"/>
    <w:rsid w:val="009D4AF4"/>
    <w:rsid w:val="009D61F2"/>
    <w:rsid w:val="009D6F70"/>
    <w:rsid w:val="009E0596"/>
    <w:rsid w:val="009E08C6"/>
    <w:rsid w:val="009E0D3B"/>
    <w:rsid w:val="009E3297"/>
    <w:rsid w:val="009E3C22"/>
    <w:rsid w:val="009F0121"/>
    <w:rsid w:val="009F4996"/>
    <w:rsid w:val="009F5C80"/>
    <w:rsid w:val="009F734F"/>
    <w:rsid w:val="00A01EE1"/>
    <w:rsid w:val="00A05B51"/>
    <w:rsid w:val="00A05ED4"/>
    <w:rsid w:val="00A06189"/>
    <w:rsid w:val="00A142BA"/>
    <w:rsid w:val="00A1482A"/>
    <w:rsid w:val="00A173FC"/>
    <w:rsid w:val="00A17CE8"/>
    <w:rsid w:val="00A246B6"/>
    <w:rsid w:val="00A3100D"/>
    <w:rsid w:val="00A32303"/>
    <w:rsid w:val="00A32831"/>
    <w:rsid w:val="00A34930"/>
    <w:rsid w:val="00A37C33"/>
    <w:rsid w:val="00A439C5"/>
    <w:rsid w:val="00A444FF"/>
    <w:rsid w:val="00A44C01"/>
    <w:rsid w:val="00A47ADB"/>
    <w:rsid w:val="00A47E70"/>
    <w:rsid w:val="00A50CF0"/>
    <w:rsid w:val="00A52E05"/>
    <w:rsid w:val="00A52EA3"/>
    <w:rsid w:val="00A6182A"/>
    <w:rsid w:val="00A66F44"/>
    <w:rsid w:val="00A701FA"/>
    <w:rsid w:val="00A7179D"/>
    <w:rsid w:val="00A72C17"/>
    <w:rsid w:val="00A7313D"/>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6276"/>
    <w:rsid w:val="00B401B0"/>
    <w:rsid w:val="00B4214D"/>
    <w:rsid w:val="00B431F9"/>
    <w:rsid w:val="00B50B44"/>
    <w:rsid w:val="00B52CB4"/>
    <w:rsid w:val="00B555DB"/>
    <w:rsid w:val="00B57D28"/>
    <w:rsid w:val="00B63F38"/>
    <w:rsid w:val="00B64DAB"/>
    <w:rsid w:val="00B67B97"/>
    <w:rsid w:val="00B709D3"/>
    <w:rsid w:val="00B70F44"/>
    <w:rsid w:val="00B71E87"/>
    <w:rsid w:val="00B82863"/>
    <w:rsid w:val="00B82941"/>
    <w:rsid w:val="00B82C50"/>
    <w:rsid w:val="00B900C7"/>
    <w:rsid w:val="00B93168"/>
    <w:rsid w:val="00B968C8"/>
    <w:rsid w:val="00B97C9B"/>
    <w:rsid w:val="00BA0F2C"/>
    <w:rsid w:val="00BA171B"/>
    <w:rsid w:val="00BA31EF"/>
    <w:rsid w:val="00BA3953"/>
    <w:rsid w:val="00BA3EC5"/>
    <w:rsid w:val="00BA51D9"/>
    <w:rsid w:val="00BB0661"/>
    <w:rsid w:val="00BB0815"/>
    <w:rsid w:val="00BB4B54"/>
    <w:rsid w:val="00BB5DFC"/>
    <w:rsid w:val="00BC3D16"/>
    <w:rsid w:val="00BC4E73"/>
    <w:rsid w:val="00BC6B4B"/>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077"/>
    <w:rsid w:val="00C2192A"/>
    <w:rsid w:val="00C267FC"/>
    <w:rsid w:val="00C2736B"/>
    <w:rsid w:val="00C32EB4"/>
    <w:rsid w:val="00C34E47"/>
    <w:rsid w:val="00C365A8"/>
    <w:rsid w:val="00C4183E"/>
    <w:rsid w:val="00C47750"/>
    <w:rsid w:val="00C54332"/>
    <w:rsid w:val="00C556A1"/>
    <w:rsid w:val="00C6313B"/>
    <w:rsid w:val="00C633B3"/>
    <w:rsid w:val="00C64794"/>
    <w:rsid w:val="00C66BA2"/>
    <w:rsid w:val="00C66E6B"/>
    <w:rsid w:val="00C705C4"/>
    <w:rsid w:val="00C7671C"/>
    <w:rsid w:val="00C77672"/>
    <w:rsid w:val="00C81470"/>
    <w:rsid w:val="00C83023"/>
    <w:rsid w:val="00C8448B"/>
    <w:rsid w:val="00C86D1E"/>
    <w:rsid w:val="00C95985"/>
    <w:rsid w:val="00C96984"/>
    <w:rsid w:val="00CA1711"/>
    <w:rsid w:val="00CA6660"/>
    <w:rsid w:val="00CA7CA4"/>
    <w:rsid w:val="00CB07A0"/>
    <w:rsid w:val="00CB7034"/>
    <w:rsid w:val="00CB7878"/>
    <w:rsid w:val="00CC5026"/>
    <w:rsid w:val="00CC68D0"/>
    <w:rsid w:val="00CC7AF9"/>
    <w:rsid w:val="00CD2132"/>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7678E"/>
    <w:rsid w:val="00D824EF"/>
    <w:rsid w:val="00D866DC"/>
    <w:rsid w:val="00D86B09"/>
    <w:rsid w:val="00D90979"/>
    <w:rsid w:val="00DA09EA"/>
    <w:rsid w:val="00DB180A"/>
    <w:rsid w:val="00DB2CEB"/>
    <w:rsid w:val="00DB6C09"/>
    <w:rsid w:val="00DC196D"/>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14B9"/>
    <w:rsid w:val="00F03A0D"/>
    <w:rsid w:val="00F05016"/>
    <w:rsid w:val="00F11D51"/>
    <w:rsid w:val="00F145FE"/>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50A"/>
    <w:rsid w:val="00F83A9D"/>
    <w:rsid w:val="00F946B6"/>
    <w:rsid w:val="00FA14D2"/>
    <w:rsid w:val="00FA2BAA"/>
    <w:rsid w:val="00FA4EC7"/>
    <w:rsid w:val="00FA61CD"/>
    <w:rsid w:val="00FB1513"/>
    <w:rsid w:val="00FB1E6C"/>
    <w:rsid w:val="00FB6386"/>
    <w:rsid w:val="00FC04BC"/>
    <w:rsid w:val="00FC5B41"/>
    <w:rsid w:val="00FC6FB5"/>
    <w:rsid w:val="00FC73F3"/>
    <w:rsid w:val="00FC7A1F"/>
    <w:rsid w:val="00FD3346"/>
    <w:rsid w:val="00FD53E6"/>
    <w:rsid w:val="00FE0E0C"/>
    <w:rsid w:val="00FE27F6"/>
    <w:rsid w:val="00FE5352"/>
    <w:rsid w:val="00FE705D"/>
    <w:rsid w:val="00FF34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C4B4C7-94D5-4A68-910A-D9F0AFF7B3D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4237</TotalTime>
  <Pages>5</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157</cp:revision>
  <cp:lastPrinted>1900-01-01T08:00:00Z</cp:lastPrinted>
  <dcterms:created xsi:type="dcterms:W3CDTF">2022-08-23T15:21:00Z</dcterms:created>
  <dcterms:modified xsi:type="dcterms:W3CDTF">2024-03-01T09:27:00Z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(3)iRAvLiNFM0H/lIZN3sJkNfqsdLaFO8JKRjGBeHnjc63IL4nhRmk0cjPNoF4syZabE5dAAh76
Ew4CkeIC08NZikTmb4XQcYTZBaVz/FLXUy30EUycae2wMkrjwwhB9u88/+Tz3vXtMLWhmVRC
WEB0av5s32mNJAkeEe12lkQEe/t1zqqZGuoWodmPaOWLZeqVIfWELwampjmyNm55HKWLwj9r
Z11ggKYboor0xBpNVQ</vt:lpwstr>
  </property>
  <property fmtid="{D5CDD505-2E9C-101B-9397-08002B2CF9AE}" pid="22" name="_2015_ms_pID_7253431">
    <vt:lpwstr>R8N0N0gLf7AHTgDk6JJPcIKgHPmGYS1x8/9bQePShSYHItSX3010d7
f0YtCCSEC18HRR0gQyV0xsysfE6O2fF1kxzt5K/DhUhrk8ZHvFYIa7Q+D5ydb2bXYpfDNEIJ
IuRXRgDF93HwGEPrL064NGW4UNUIfZNo4wLl5iI+sYVWdZe5f1UEFuhwWA1eVDQCtlqWnRZF
Ascr6XeNv5V9b1E0XHtalRLtZIGSZ0dnRixJ</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